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09" w:rsidRPr="00DF2907" w:rsidRDefault="00352D85" w:rsidP="007D438E">
      <w:pPr>
        <w:autoSpaceDE w:val="0"/>
        <w:autoSpaceDN w:val="0"/>
        <w:adjustRightInd w:val="0"/>
        <w:rPr>
          <w:rFonts w:ascii="Tahoma" w:hAnsi="Tahoma" w:cs="Tahoma"/>
          <w:b/>
          <w:sz w:val="23"/>
          <w:szCs w:val="23"/>
        </w:rPr>
      </w:pPr>
      <w:r w:rsidRPr="00DF2907">
        <w:rPr>
          <w:rFonts w:ascii="Tahoma" w:hAnsi="Tahoma" w:cs="Tahoma"/>
          <w:b/>
          <w:sz w:val="23"/>
          <w:szCs w:val="23"/>
        </w:rPr>
        <w:t xml:space="preserve">Practice Guidance for Church </w:t>
      </w:r>
      <w:r w:rsidR="00E933F2" w:rsidRPr="00DF2907">
        <w:rPr>
          <w:rFonts w:ascii="Tahoma" w:hAnsi="Tahoma" w:cs="Tahoma"/>
          <w:b/>
          <w:sz w:val="23"/>
          <w:szCs w:val="23"/>
        </w:rPr>
        <w:t>Workers and Volunteers</w:t>
      </w:r>
      <w:r w:rsidR="0057067F" w:rsidRPr="00DF2907">
        <w:rPr>
          <w:rFonts w:ascii="Tahoma" w:hAnsi="Tahoma" w:cs="Tahoma"/>
          <w:b/>
          <w:sz w:val="23"/>
          <w:szCs w:val="23"/>
        </w:rPr>
        <w:t xml:space="preserve"> with regard to Lone Working</w:t>
      </w:r>
      <w:r w:rsidRPr="00DF2907">
        <w:rPr>
          <w:rFonts w:ascii="Tahoma" w:hAnsi="Tahoma" w:cs="Tahoma"/>
          <w:b/>
          <w:sz w:val="23"/>
          <w:szCs w:val="23"/>
        </w:rPr>
        <w:t>.</w:t>
      </w:r>
      <w:r w:rsidR="00E933F2" w:rsidRPr="00DF2907">
        <w:rPr>
          <w:rFonts w:ascii="Tahoma" w:hAnsi="Tahoma" w:cs="Tahoma"/>
          <w:b/>
          <w:sz w:val="23"/>
          <w:szCs w:val="23"/>
        </w:rPr>
        <w:t xml:space="preserve"> </w:t>
      </w:r>
      <w:r w:rsidR="00830BE4" w:rsidRPr="00DF2907">
        <w:rPr>
          <w:rFonts w:ascii="Tahoma" w:hAnsi="Tahoma" w:cs="Tahoma"/>
          <w:b/>
          <w:sz w:val="23"/>
          <w:szCs w:val="23"/>
        </w:rPr>
        <w:t xml:space="preserve">  </w:t>
      </w:r>
    </w:p>
    <w:p w:rsidR="00DF2907" w:rsidRPr="00DF2907" w:rsidRDefault="00DF2907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:rsidR="00E06709" w:rsidRPr="00DF2907" w:rsidRDefault="00E06709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>In order to address the problem of lone working it is important to have a clear understanding of what we mean. Lone working does not mean that the person has to be in complete isolation all</w:t>
      </w:r>
      <w:r w:rsidR="00815892" w:rsidRPr="00DF2907">
        <w:rPr>
          <w:rFonts w:ascii="Tahoma" w:hAnsi="Tahoma" w:cs="Tahoma"/>
          <w:sz w:val="23"/>
          <w:szCs w:val="23"/>
        </w:rPr>
        <w:t xml:space="preserve"> the time</w:t>
      </w:r>
      <w:r w:rsidRPr="00DF2907">
        <w:rPr>
          <w:rFonts w:ascii="Tahoma" w:hAnsi="Tahoma" w:cs="Tahoma"/>
          <w:sz w:val="23"/>
          <w:szCs w:val="23"/>
        </w:rPr>
        <w:t>. For example</w:t>
      </w:r>
      <w:r w:rsidR="00815892" w:rsidRPr="00DF2907">
        <w:rPr>
          <w:rFonts w:ascii="Tahoma" w:hAnsi="Tahoma" w:cs="Tahoma"/>
          <w:sz w:val="23"/>
          <w:szCs w:val="23"/>
        </w:rPr>
        <w:t xml:space="preserve">, a cleaner or </w:t>
      </w:r>
      <w:r w:rsidR="00A00915" w:rsidRPr="00DF2907">
        <w:rPr>
          <w:rFonts w:ascii="Tahoma" w:hAnsi="Tahoma" w:cs="Tahoma"/>
          <w:sz w:val="23"/>
          <w:szCs w:val="23"/>
        </w:rPr>
        <w:t>caretaker may</w:t>
      </w:r>
      <w:r w:rsidRPr="00DF2907">
        <w:rPr>
          <w:rFonts w:ascii="Tahoma" w:hAnsi="Tahoma" w:cs="Tahoma"/>
          <w:sz w:val="23"/>
          <w:szCs w:val="23"/>
        </w:rPr>
        <w:t xml:space="preserve"> enter the building while it is very busy, but may be lef</w:t>
      </w:r>
      <w:r w:rsidR="00E6347E" w:rsidRPr="00DF2907">
        <w:rPr>
          <w:rFonts w:ascii="Tahoma" w:hAnsi="Tahoma" w:cs="Tahoma"/>
          <w:sz w:val="23"/>
          <w:szCs w:val="23"/>
        </w:rPr>
        <w:t>t alone depending on the task and time of day</w:t>
      </w:r>
      <w:r w:rsidRPr="00DF2907">
        <w:rPr>
          <w:rFonts w:ascii="Tahoma" w:hAnsi="Tahoma" w:cs="Tahoma"/>
          <w:sz w:val="23"/>
          <w:szCs w:val="23"/>
        </w:rPr>
        <w:t xml:space="preserve">; </w:t>
      </w:r>
      <w:r w:rsidR="00815892" w:rsidRPr="00DF2907">
        <w:rPr>
          <w:rFonts w:ascii="Tahoma" w:hAnsi="Tahoma" w:cs="Tahoma"/>
          <w:sz w:val="23"/>
          <w:szCs w:val="23"/>
        </w:rPr>
        <w:t>a p</w:t>
      </w:r>
      <w:r w:rsidRPr="00DF2907">
        <w:rPr>
          <w:rFonts w:ascii="Tahoma" w:hAnsi="Tahoma" w:cs="Tahoma"/>
          <w:sz w:val="23"/>
          <w:szCs w:val="23"/>
        </w:rPr>
        <w:t>arish administrator may work in an office with another person</w:t>
      </w:r>
      <w:r w:rsidR="00156AB0" w:rsidRPr="00DF2907">
        <w:rPr>
          <w:rFonts w:ascii="Tahoma" w:hAnsi="Tahoma" w:cs="Tahoma"/>
          <w:sz w:val="23"/>
          <w:szCs w:val="23"/>
        </w:rPr>
        <w:t xml:space="preserve"> or persons</w:t>
      </w:r>
      <w:r w:rsidR="00EB4479" w:rsidRPr="00DF2907">
        <w:rPr>
          <w:rFonts w:ascii="Tahoma" w:hAnsi="Tahoma" w:cs="Tahoma"/>
          <w:sz w:val="23"/>
          <w:szCs w:val="23"/>
        </w:rPr>
        <w:t>, but occasionally</w:t>
      </w:r>
      <w:r w:rsidR="00156AB0" w:rsidRPr="00DF2907">
        <w:rPr>
          <w:rFonts w:ascii="Tahoma" w:hAnsi="Tahoma" w:cs="Tahoma"/>
          <w:sz w:val="23"/>
          <w:szCs w:val="23"/>
        </w:rPr>
        <w:t xml:space="preserve"> works in isolation. In addition there are those working</w:t>
      </w:r>
      <w:r w:rsidR="00E6347E" w:rsidRPr="00DF2907">
        <w:rPr>
          <w:rFonts w:ascii="Tahoma" w:hAnsi="Tahoma" w:cs="Tahoma"/>
          <w:sz w:val="23"/>
          <w:szCs w:val="23"/>
        </w:rPr>
        <w:t xml:space="preserve"> in the community and</w:t>
      </w:r>
      <w:r w:rsidR="00156AB0" w:rsidRPr="00DF2907">
        <w:rPr>
          <w:rFonts w:ascii="Tahoma" w:hAnsi="Tahoma" w:cs="Tahoma"/>
          <w:sz w:val="23"/>
          <w:szCs w:val="23"/>
        </w:rPr>
        <w:t xml:space="preserve"> </w:t>
      </w:r>
      <w:r w:rsidR="00685D31" w:rsidRPr="00DF2907">
        <w:rPr>
          <w:rFonts w:ascii="Tahoma" w:hAnsi="Tahoma" w:cs="Tahoma"/>
          <w:sz w:val="23"/>
          <w:szCs w:val="23"/>
        </w:rPr>
        <w:t>those undertaking home visiting</w:t>
      </w:r>
      <w:r w:rsidR="00156AB0" w:rsidRPr="00DF2907">
        <w:rPr>
          <w:rFonts w:ascii="Tahoma" w:hAnsi="Tahoma" w:cs="Tahoma"/>
          <w:sz w:val="23"/>
          <w:szCs w:val="23"/>
        </w:rPr>
        <w:t xml:space="preserve">. </w:t>
      </w:r>
      <w:r w:rsidRPr="00DF2907">
        <w:rPr>
          <w:rFonts w:ascii="Tahoma" w:hAnsi="Tahoma" w:cs="Tahoma"/>
          <w:sz w:val="23"/>
          <w:szCs w:val="23"/>
        </w:rPr>
        <w:t xml:space="preserve">   </w:t>
      </w:r>
    </w:p>
    <w:p w:rsidR="007D438E" w:rsidRPr="00DF2907" w:rsidRDefault="007D438E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:rsidR="00875BDF" w:rsidRPr="00DF2907" w:rsidRDefault="00A44C08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 xml:space="preserve">Lone working is an everyday and essential practice </w:t>
      </w:r>
      <w:r w:rsidR="00F40502" w:rsidRPr="00DF2907">
        <w:rPr>
          <w:rFonts w:ascii="Tahoma" w:hAnsi="Tahoma" w:cs="Tahoma"/>
          <w:sz w:val="23"/>
          <w:szCs w:val="23"/>
        </w:rPr>
        <w:t xml:space="preserve">for clergy and </w:t>
      </w:r>
      <w:r w:rsidR="00875BDF" w:rsidRPr="00DF2907">
        <w:rPr>
          <w:rFonts w:ascii="Tahoma" w:hAnsi="Tahoma" w:cs="Tahoma"/>
          <w:sz w:val="23"/>
          <w:szCs w:val="23"/>
        </w:rPr>
        <w:t xml:space="preserve">some </w:t>
      </w:r>
      <w:r w:rsidR="00F40502" w:rsidRPr="00DF2907">
        <w:rPr>
          <w:rFonts w:ascii="Tahoma" w:hAnsi="Tahoma" w:cs="Tahoma"/>
          <w:sz w:val="23"/>
          <w:szCs w:val="23"/>
        </w:rPr>
        <w:t>church workers, but i</w:t>
      </w:r>
      <w:r w:rsidR="00A00915" w:rsidRPr="00DF2907">
        <w:rPr>
          <w:rFonts w:ascii="Tahoma" w:hAnsi="Tahoma" w:cs="Tahoma"/>
          <w:sz w:val="23"/>
          <w:szCs w:val="23"/>
        </w:rPr>
        <w:t xml:space="preserve">t is Diocesan policy that </w:t>
      </w:r>
      <w:r w:rsidR="00685D31" w:rsidRPr="00DF2907">
        <w:rPr>
          <w:rFonts w:ascii="Tahoma" w:hAnsi="Tahoma" w:cs="Tahoma"/>
          <w:b/>
          <w:sz w:val="23"/>
          <w:szCs w:val="23"/>
        </w:rPr>
        <w:t xml:space="preserve">no </w:t>
      </w:r>
      <w:r w:rsidR="00A00915" w:rsidRPr="00DF2907">
        <w:rPr>
          <w:rFonts w:ascii="Tahoma" w:hAnsi="Tahoma" w:cs="Tahoma"/>
          <w:b/>
          <w:sz w:val="23"/>
          <w:szCs w:val="23"/>
        </w:rPr>
        <w:t>one</w:t>
      </w:r>
      <w:r w:rsidR="00A00915" w:rsidRPr="00DF2907">
        <w:rPr>
          <w:rFonts w:ascii="Tahoma" w:hAnsi="Tahoma" w:cs="Tahoma"/>
          <w:sz w:val="23"/>
          <w:szCs w:val="23"/>
        </w:rPr>
        <w:t xml:space="preserve"> </w:t>
      </w:r>
      <w:r w:rsidR="00A73F72" w:rsidRPr="00DF2907">
        <w:rPr>
          <w:rFonts w:ascii="Tahoma" w:hAnsi="Tahoma" w:cs="Tahoma"/>
          <w:sz w:val="23"/>
          <w:szCs w:val="23"/>
        </w:rPr>
        <w:t>will</w:t>
      </w:r>
      <w:r w:rsidR="00F40502" w:rsidRPr="00DF2907">
        <w:rPr>
          <w:rFonts w:ascii="Tahoma" w:hAnsi="Tahoma" w:cs="Tahoma"/>
          <w:sz w:val="23"/>
          <w:szCs w:val="23"/>
        </w:rPr>
        <w:t xml:space="preserve"> undertake lone working with </w:t>
      </w:r>
      <w:r w:rsidR="00611A90" w:rsidRPr="00DF2907">
        <w:rPr>
          <w:rFonts w:ascii="Tahoma" w:hAnsi="Tahoma" w:cs="Tahoma"/>
          <w:sz w:val="23"/>
          <w:szCs w:val="23"/>
        </w:rPr>
        <w:t>a child/</w:t>
      </w:r>
      <w:r w:rsidR="00DD53EA" w:rsidRPr="00DF2907">
        <w:rPr>
          <w:rFonts w:ascii="Tahoma" w:hAnsi="Tahoma" w:cs="Tahoma"/>
          <w:sz w:val="23"/>
          <w:szCs w:val="23"/>
        </w:rPr>
        <w:t>children</w:t>
      </w:r>
      <w:r w:rsidR="005A2298" w:rsidRPr="00DF2907">
        <w:rPr>
          <w:rFonts w:ascii="Tahoma" w:hAnsi="Tahoma" w:cs="Tahoma"/>
          <w:sz w:val="23"/>
          <w:szCs w:val="23"/>
        </w:rPr>
        <w:t xml:space="preserve"> </w:t>
      </w:r>
      <w:r w:rsidR="00F40502" w:rsidRPr="00DF2907">
        <w:rPr>
          <w:rFonts w:ascii="Tahoma" w:hAnsi="Tahoma" w:cs="Tahoma"/>
          <w:sz w:val="23"/>
          <w:szCs w:val="23"/>
        </w:rPr>
        <w:t xml:space="preserve">or </w:t>
      </w:r>
      <w:r w:rsidR="005A2298" w:rsidRPr="00DF2907">
        <w:rPr>
          <w:rFonts w:ascii="Tahoma" w:hAnsi="Tahoma" w:cs="Tahoma"/>
          <w:sz w:val="23"/>
          <w:szCs w:val="23"/>
        </w:rPr>
        <w:t>any young person</w:t>
      </w:r>
      <w:r w:rsidR="00875BDF" w:rsidRPr="00DF2907">
        <w:rPr>
          <w:rFonts w:ascii="Tahoma" w:hAnsi="Tahoma" w:cs="Tahoma"/>
          <w:sz w:val="23"/>
          <w:szCs w:val="23"/>
        </w:rPr>
        <w:t>.</w:t>
      </w:r>
      <w:r w:rsidR="00423FCF" w:rsidRPr="00DF2907">
        <w:rPr>
          <w:rFonts w:ascii="Tahoma" w:hAnsi="Tahoma" w:cs="Tahoma"/>
          <w:sz w:val="23"/>
          <w:szCs w:val="23"/>
        </w:rPr>
        <w:t xml:space="preserve"> It is</w:t>
      </w:r>
      <w:r w:rsidR="00156AB0" w:rsidRPr="00DF2907">
        <w:rPr>
          <w:rFonts w:ascii="Tahoma" w:hAnsi="Tahoma" w:cs="Tahoma"/>
          <w:sz w:val="23"/>
          <w:szCs w:val="23"/>
        </w:rPr>
        <w:t xml:space="preserve"> also advisable not to work</w:t>
      </w:r>
      <w:r w:rsidR="0057067F" w:rsidRPr="00DF2907">
        <w:rPr>
          <w:rFonts w:ascii="Tahoma" w:hAnsi="Tahoma" w:cs="Tahoma"/>
          <w:sz w:val="23"/>
          <w:szCs w:val="23"/>
        </w:rPr>
        <w:t xml:space="preserve"> alone</w:t>
      </w:r>
      <w:r w:rsidR="00423FCF" w:rsidRPr="00DF2907">
        <w:rPr>
          <w:rFonts w:ascii="Tahoma" w:hAnsi="Tahoma" w:cs="Tahoma"/>
          <w:sz w:val="23"/>
          <w:szCs w:val="23"/>
        </w:rPr>
        <w:t xml:space="preserve"> with </w:t>
      </w:r>
      <w:r w:rsidR="0057067F" w:rsidRPr="00DF2907">
        <w:rPr>
          <w:rFonts w:ascii="Tahoma" w:hAnsi="Tahoma" w:cs="Tahoma"/>
          <w:sz w:val="23"/>
          <w:szCs w:val="23"/>
        </w:rPr>
        <w:t>a vulnerable adult,</w:t>
      </w:r>
      <w:r w:rsidR="00423FCF" w:rsidRPr="00DF2907">
        <w:rPr>
          <w:rFonts w:ascii="Tahoma" w:hAnsi="Tahoma" w:cs="Tahoma"/>
          <w:sz w:val="23"/>
          <w:szCs w:val="23"/>
        </w:rPr>
        <w:t xml:space="preserve"> especially those who are confused or suffering from mental health issues.</w:t>
      </w:r>
    </w:p>
    <w:p w:rsidR="00875BDF" w:rsidRPr="00DF2907" w:rsidRDefault="00FB408E" w:rsidP="007D438E">
      <w:pPr>
        <w:autoSpaceDE w:val="0"/>
        <w:autoSpaceDN w:val="0"/>
        <w:adjustRightInd w:val="0"/>
        <w:spacing w:before="240"/>
        <w:rPr>
          <w:rFonts w:ascii="Tahoma" w:hAnsi="Tahoma" w:cs="Tahoma"/>
          <w:color w:val="000000" w:themeColor="text1"/>
          <w:sz w:val="23"/>
          <w:szCs w:val="23"/>
        </w:rPr>
      </w:pPr>
      <w:r w:rsidRPr="00DF2907">
        <w:rPr>
          <w:rFonts w:ascii="Tahoma" w:hAnsi="Tahoma" w:cs="Tahoma"/>
          <w:color w:val="000000" w:themeColor="text1"/>
          <w:sz w:val="23"/>
          <w:szCs w:val="23"/>
        </w:rPr>
        <w:t xml:space="preserve">Please also refer to </w:t>
      </w:r>
      <w:r w:rsidR="00423FCF" w:rsidRPr="00DF2907">
        <w:rPr>
          <w:rFonts w:ascii="Tahoma" w:hAnsi="Tahoma" w:cs="Tahoma"/>
          <w:color w:val="000000" w:themeColor="text1"/>
          <w:sz w:val="23"/>
          <w:szCs w:val="23"/>
        </w:rPr>
        <w:t>the Parish handbo</w:t>
      </w:r>
      <w:r w:rsidR="00E6347E" w:rsidRPr="00DF2907">
        <w:rPr>
          <w:rFonts w:ascii="Tahoma" w:hAnsi="Tahoma" w:cs="Tahoma"/>
          <w:color w:val="000000" w:themeColor="text1"/>
          <w:sz w:val="23"/>
          <w:szCs w:val="23"/>
        </w:rPr>
        <w:t>ok</w:t>
      </w:r>
      <w:r w:rsidR="00611A90" w:rsidRPr="00DF2907">
        <w:rPr>
          <w:rFonts w:ascii="Tahoma" w:hAnsi="Tahoma" w:cs="Tahoma"/>
          <w:color w:val="000000" w:themeColor="text1"/>
          <w:sz w:val="23"/>
          <w:szCs w:val="23"/>
        </w:rPr>
        <w:t xml:space="preserve"> and</w:t>
      </w:r>
      <w:r w:rsidR="00423FCF" w:rsidRPr="00DF2907">
        <w:rPr>
          <w:rFonts w:ascii="Tahoma" w:hAnsi="Tahoma" w:cs="Tahoma"/>
          <w:color w:val="000000" w:themeColor="text1"/>
          <w:sz w:val="23"/>
          <w:szCs w:val="23"/>
        </w:rPr>
        <w:t xml:space="preserve"> </w:t>
      </w:r>
      <w:r w:rsidRPr="00DF2907">
        <w:rPr>
          <w:rFonts w:ascii="Tahoma" w:hAnsi="Tahoma" w:cs="Tahoma"/>
          <w:color w:val="000000" w:themeColor="text1"/>
          <w:sz w:val="23"/>
          <w:szCs w:val="23"/>
        </w:rPr>
        <w:t>Bishop’s Guidelines</w:t>
      </w:r>
      <w:r w:rsidR="005A2298" w:rsidRPr="00DF2907">
        <w:rPr>
          <w:rFonts w:ascii="Tahoma" w:hAnsi="Tahoma" w:cs="Tahoma"/>
          <w:color w:val="000000" w:themeColor="text1"/>
          <w:sz w:val="23"/>
          <w:szCs w:val="23"/>
        </w:rPr>
        <w:t xml:space="preserve"> </w:t>
      </w:r>
      <w:r w:rsidR="00A23194" w:rsidRPr="00DF2907">
        <w:rPr>
          <w:rFonts w:ascii="Tahoma" w:hAnsi="Tahoma" w:cs="Tahoma"/>
          <w:color w:val="000000" w:themeColor="text1"/>
          <w:sz w:val="23"/>
          <w:szCs w:val="23"/>
        </w:rPr>
        <w:t>(</w:t>
      </w:r>
      <w:r w:rsidR="000C69ED" w:rsidRPr="00DF2907">
        <w:rPr>
          <w:rFonts w:ascii="Tahoma" w:hAnsi="Tahoma" w:cs="Tahoma"/>
          <w:color w:val="000000" w:themeColor="text1"/>
          <w:sz w:val="23"/>
          <w:szCs w:val="23"/>
        </w:rPr>
        <w:t xml:space="preserve">both </w:t>
      </w:r>
      <w:r w:rsidR="00A23194" w:rsidRPr="00DF2907">
        <w:rPr>
          <w:rFonts w:ascii="Tahoma" w:hAnsi="Tahoma" w:cs="Tahoma"/>
          <w:color w:val="000000" w:themeColor="text1"/>
          <w:sz w:val="23"/>
          <w:szCs w:val="23"/>
        </w:rPr>
        <w:t>available on the Diocesan website</w:t>
      </w:r>
      <w:r w:rsidR="00611A90" w:rsidRPr="00DF2907">
        <w:rPr>
          <w:rFonts w:ascii="Tahoma" w:hAnsi="Tahoma" w:cs="Tahoma"/>
          <w:color w:val="000000" w:themeColor="text1"/>
          <w:sz w:val="23"/>
          <w:szCs w:val="23"/>
        </w:rPr>
        <w:t>) also see</w:t>
      </w:r>
      <w:r w:rsidR="00A23194" w:rsidRPr="00DF2907">
        <w:rPr>
          <w:rFonts w:ascii="Tahoma" w:hAnsi="Tahoma" w:cs="Tahoma"/>
          <w:color w:val="000000" w:themeColor="text1"/>
          <w:sz w:val="23"/>
          <w:szCs w:val="23"/>
        </w:rPr>
        <w:t xml:space="preserve"> </w:t>
      </w:r>
      <w:r w:rsidR="005A2298" w:rsidRPr="00DF2907">
        <w:rPr>
          <w:rFonts w:ascii="Tahoma" w:hAnsi="Tahoma" w:cs="Tahoma"/>
          <w:color w:val="000000" w:themeColor="text1"/>
          <w:sz w:val="23"/>
          <w:szCs w:val="23"/>
        </w:rPr>
        <w:t>Personal Safety Plan for Church People</w:t>
      </w:r>
      <w:r w:rsidR="006C4025" w:rsidRPr="00DF2907">
        <w:rPr>
          <w:rFonts w:ascii="Tahoma" w:hAnsi="Tahoma" w:cs="Tahoma"/>
          <w:color w:val="000000" w:themeColor="text1"/>
          <w:sz w:val="23"/>
          <w:szCs w:val="23"/>
        </w:rPr>
        <w:t xml:space="preserve">, available at </w:t>
      </w:r>
      <w:r w:rsidR="00156AB0" w:rsidRPr="00DF2907">
        <w:rPr>
          <w:rFonts w:ascii="Tahoma" w:hAnsi="Tahoma" w:cs="Tahoma"/>
          <w:color w:val="000000" w:themeColor="text1"/>
          <w:sz w:val="23"/>
          <w:szCs w:val="23"/>
        </w:rPr>
        <w:t xml:space="preserve">  </w:t>
      </w:r>
      <w:hyperlink r:id="rId6" w:history="1">
        <w:r w:rsidR="00426D78" w:rsidRPr="00DF2907">
          <w:rPr>
            <w:rStyle w:val="Hyperlink"/>
            <w:rFonts w:ascii="Tahoma" w:hAnsi="Tahoma" w:cs="Tahoma"/>
            <w:sz w:val="23"/>
            <w:szCs w:val="23"/>
          </w:rPr>
          <w:t>www.ecclesiastical.com/documents/personal-safety-plan</w:t>
        </w:r>
      </w:hyperlink>
      <w:r w:rsidR="00426D78" w:rsidRPr="00DF2907">
        <w:rPr>
          <w:rFonts w:ascii="Tahoma" w:hAnsi="Tahoma" w:cs="Tahoma"/>
          <w:sz w:val="23"/>
          <w:szCs w:val="23"/>
        </w:rPr>
        <w:t xml:space="preserve"> </w:t>
      </w:r>
    </w:p>
    <w:p w:rsidR="0057067F" w:rsidRPr="00DF2907" w:rsidRDefault="0057067F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:rsidR="00CB394E" w:rsidRPr="00DF2907" w:rsidRDefault="00F40502" w:rsidP="007D438E">
      <w:pPr>
        <w:rPr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>It is the responsibility of the Churchwarden and PCC to undertake a Risk Assessment and take all reaso</w:t>
      </w:r>
      <w:r w:rsidR="00875BDF" w:rsidRPr="00DF2907">
        <w:rPr>
          <w:rFonts w:ascii="Tahoma" w:hAnsi="Tahoma" w:cs="Tahoma"/>
          <w:sz w:val="23"/>
          <w:szCs w:val="23"/>
        </w:rPr>
        <w:t>nable steps to minimise and where</w:t>
      </w:r>
      <w:r w:rsidRPr="00DF2907">
        <w:rPr>
          <w:rFonts w:ascii="Tahoma" w:hAnsi="Tahoma" w:cs="Tahoma"/>
          <w:sz w:val="23"/>
          <w:szCs w:val="23"/>
        </w:rPr>
        <w:t xml:space="preserve"> possible eliminate any identified risk.</w:t>
      </w:r>
      <w:r w:rsidR="00875BDF" w:rsidRPr="00DF2907">
        <w:rPr>
          <w:rFonts w:ascii="Tahoma" w:hAnsi="Tahoma" w:cs="Tahoma"/>
          <w:sz w:val="23"/>
          <w:szCs w:val="23"/>
        </w:rPr>
        <w:t xml:space="preserve"> S</w:t>
      </w:r>
      <w:r w:rsidRPr="00DF2907">
        <w:rPr>
          <w:rFonts w:ascii="Tahoma" w:hAnsi="Tahoma" w:cs="Tahoma"/>
          <w:sz w:val="23"/>
          <w:szCs w:val="23"/>
        </w:rPr>
        <w:t>ome parishes may request the ass</w:t>
      </w:r>
      <w:r w:rsidR="00423FCF" w:rsidRPr="00DF2907">
        <w:rPr>
          <w:rFonts w:ascii="Tahoma" w:hAnsi="Tahoma" w:cs="Tahoma"/>
          <w:sz w:val="23"/>
          <w:szCs w:val="23"/>
        </w:rPr>
        <w:t>istance of a health and s</w:t>
      </w:r>
      <w:r w:rsidR="00FB408E" w:rsidRPr="00DF2907">
        <w:rPr>
          <w:rFonts w:ascii="Tahoma" w:hAnsi="Tahoma" w:cs="Tahoma"/>
          <w:sz w:val="23"/>
          <w:szCs w:val="23"/>
        </w:rPr>
        <w:t>afety p</w:t>
      </w:r>
      <w:r w:rsidRPr="00DF2907">
        <w:rPr>
          <w:rFonts w:ascii="Tahoma" w:hAnsi="Tahoma" w:cs="Tahoma"/>
          <w:sz w:val="23"/>
          <w:szCs w:val="23"/>
        </w:rPr>
        <w:t>rofessional</w:t>
      </w:r>
      <w:r w:rsidR="00875BDF" w:rsidRPr="00DF2907">
        <w:rPr>
          <w:rFonts w:ascii="Tahoma" w:hAnsi="Tahoma" w:cs="Tahoma"/>
          <w:sz w:val="23"/>
          <w:szCs w:val="23"/>
        </w:rPr>
        <w:t xml:space="preserve"> to assist in this task</w:t>
      </w:r>
      <w:r w:rsidRPr="00DF2907">
        <w:rPr>
          <w:rFonts w:ascii="Tahoma" w:hAnsi="Tahoma" w:cs="Tahoma"/>
          <w:sz w:val="23"/>
          <w:szCs w:val="23"/>
        </w:rPr>
        <w:t xml:space="preserve">. </w:t>
      </w:r>
      <w:r w:rsidR="00FB408E" w:rsidRPr="00DF2907">
        <w:rPr>
          <w:rFonts w:ascii="Tahoma" w:hAnsi="Tahoma" w:cs="Tahoma"/>
          <w:sz w:val="23"/>
          <w:szCs w:val="23"/>
        </w:rPr>
        <w:t>C</w:t>
      </w:r>
      <w:r w:rsidRPr="00DF2907">
        <w:rPr>
          <w:rFonts w:ascii="Tahoma" w:hAnsi="Tahoma" w:cs="Tahoma"/>
          <w:sz w:val="23"/>
          <w:szCs w:val="23"/>
        </w:rPr>
        <w:t xml:space="preserve">ontrol measures </w:t>
      </w:r>
      <w:r w:rsidR="00FB408E" w:rsidRPr="00DF2907">
        <w:rPr>
          <w:rFonts w:ascii="Tahoma" w:hAnsi="Tahoma" w:cs="Tahoma"/>
          <w:sz w:val="23"/>
          <w:szCs w:val="23"/>
        </w:rPr>
        <w:t xml:space="preserve">must be implemented </w:t>
      </w:r>
      <w:r w:rsidR="005A2298" w:rsidRPr="00DF2907">
        <w:rPr>
          <w:rFonts w:ascii="Tahoma" w:hAnsi="Tahoma" w:cs="Tahoma"/>
          <w:sz w:val="23"/>
          <w:szCs w:val="23"/>
        </w:rPr>
        <w:t>with any identified risk such as travelling, home visiting, locking and unlocking, working outside nor</w:t>
      </w:r>
      <w:r w:rsidR="00E6347E" w:rsidRPr="00DF2907">
        <w:rPr>
          <w:rFonts w:ascii="Tahoma" w:hAnsi="Tahoma" w:cs="Tahoma"/>
          <w:sz w:val="23"/>
          <w:szCs w:val="23"/>
        </w:rPr>
        <w:t>mal hours</w:t>
      </w:r>
      <w:r w:rsidR="00611A90" w:rsidRPr="00DF2907">
        <w:rPr>
          <w:rFonts w:ascii="Tahoma" w:hAnsi="Tahoma" w:cs="Tahoma"/>
          <w:sz w:val="23"/>
          <w:szCs w:val="23"/>
        </w:rPr>
        <w:t xml:space="preserve">, faults in the fabric/furnishings of the building and staffing issues. </w:t>
      </w:r>
      <w:r w:rsidR="00CB394E" w:rsidRPr="00DF2907">
        <w:rPr>
          <w:rFonts w:ascii="Tahoma" w:hAnsi="Tahoma" w:cs="Tahoma"/>
          <w:sz w:val="23"/>
          <w:szCs w:val="23"/>
        </w:rPr>
        <w:t>All control measures must be compliant with National/Diocesan policies and good practice</w:t>
      </w:r>
      <w:r w:rsidR="009379B6" w:rsidRPr="00DF2907">
        <w:rPr>
          <w:rFonts w:ascii="Tahoma" w:hAnsi="Tahoma" w:cs="Tahoma"/>
          <w:sz w:val="23"/>
          <w:szCs w:val="23"/>
        </w:rPr>
        <w:t xml:space="preserve"> guidance, </w:t>
      </w:r>
      <w:r w:rsidR="00685D31" w:rsidRPr="00DF2907">
        <w:rPr>
          <w:rFonts w:ascii="Tahoma" w:hAnsi="Tahoma" w:cs="Tahoma"/>
          <w:sz w:val="23"/>
          <w:szCs w:val="23"/>
        </w:rPr>
        <w:t>as well as being approved by your parish insurance company</w:t>
      </w:r>
      <w:r w:rsidR="00CB394E" w:rsidRPr="00DF2907">
        <w:rPr>
          <w:rFonts w:ascii="Tahoma" w:hAnsi="Tahoma" w:cs="Tahoma"/>
          <w:sz w:val="23"/>
          <w:szCs w:val="23"/>
        </w:rPr>
        <w:t>.</w:t>
      </w:r>
    </w:p>
    <w:p w:rsidR="0057067F" w:rsidRPr="00DF2907" w:rsidRDefault="0057067F" w:rsidP="007D438E">
      <w:pPr>
        <w:autoSpaceDE w:val="0"/>
        <w:autoSpaceDN w:val="0"/>
        <w:adjustRightInd w:val="0"/>
        <w:rPr>
          <w:rFonts w:ascii="Tahoma" w:hAnsi="Tahoma" w:cs="Tahoma"/>
          <w:b/>
          <w:sz w:val="23"/>
          <w:szCs w:val="23"/>
        </w:rPr>
      </w:pPr>
    </w:p>
    <w:p w:rsidR="0057067F" w:rsidRPr="00DF2907" w:rsidRDefault="007C3F02" w:rsidP="007D438E">
      <w:pPr>
        <w:autoSpaceDE w:val="0"/>
        <w:autoSpaceDN w:val="0"/>
        <w:adjustRightInd w:val="0"/>
        <w:rPr>
          <w:rFonts w:ascii="Tahoma" w:hAnsi="Tahoma" w:cs="Tahoma"/>
          <w:b/>
          <w:sz w:val="23"/>
          <w:szCs w:val="23"/>
        </w:rPr>
      </w:pPr>
      <w:r w:rsidRPr="00DF2907">
        <w:rPr>
          <w:rFonts w:ascii="Tahoma" w:hAnsi="Tahoma" w:cs="Tahoma"/>
          <w:b/>
          <w:sz w:val="23"/>
          <w:szCs w:val="23"/>
        </w:rPr>
        <w:t>R</w:t>
      </w:r>
      <w:r w:rsidR="0057067F" w:rsidRPr="00DF2907">
        <w:rPr>
          <w:rFonts w:ascii="Tahoma" w:hAnsi="Tahoma" w:cs="Tahoma"/>
          <w:b/>
          <w:sz w:val="23"/>
          <w:szCs w:val="23"/>
        </w:rPr>
        <w:t>isks that require mitigation or elimination</w:t>
      </w:r>
      <w:r w:rsidR="00E6347E" w:rsidRPr="00DF2907">
        <w:rPr>
          <w:rFonts w:ascii="Tahoma" w:hAnsi="Tahoma" w:cs="Tahoma"/>
          <w:b/>
          <w:sz w:val="23"/>
          <w:szCs w:val="23"/>
        </w:rPr>
        <w:t xml:space="preserve"> (this list is indicative and not exhaustive)</w:t>
      </w:r>
    </w:p>
    <w:p w:rsidR="002248FF" w:rsidRPr="00DF2907" w:rsidRDefault="00A00915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>A</w:t>
      </w:r>
      <w:r w:rsidR="0057067F" w:rsidRPr="00DF2907">
        <w:rPr>
          <w:rFonts w:ascii="Tahoma" w:hAnsi="Tahoma" w:cs="Tahoma"/>
          <w:sz w:val="23"/>
          <w:szCs w:val="23"/>
        </w:rPr>
        <w:t xml:space="preserve">ccidents or illness on church property or while undertaking </w:t>
      </w:r>
      <w:r w:rsidRPr="00DF2907">
        <w:rPr>
          <w:rFonts w:ascii="Tahoma" w:hAnsi="Tahoma" w:cs="Tahoma"/>
          <w:sz w:val="23"/>
          <w:szCs w:val="23"/>
        </w:rPr>
        <w:t xml:space="preserve">community </w:t>
      </w:r>
      <w:r w:rsidR="0057067F" w:rsidRPr="00DF2907">
        <w:rPr>
          <w:rFonts w:ascii="Tahoma" w:hAnsi="Tahoma" w:cs="Tahoma"/>
          <w:sz w:val="23"/>
          <w:szCs w:val="23"/>
        </w:rPr>
        <w:t>duties on behalf of the parish</w:t>
      </w:r>
    </w:p>
    <w:p w:rsidR="002248FF" w:rsidRPr="00DF2907" w:rsidRDefault="002248FF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 xml:space="preserve">Fire  </w:t>
      </w:r>
    </w:p>
    <w:p w:rsidR="0057067F" w:rsidRPr="00DF2907" w:rsidRDefault="0057067F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 xml:space="preserve">Threating behaviour or violence </w:t>
      </w:r>
    </w:p>
    <w:p w:rsidR="002248FF" w:rsidRPr="00DF2907" w:rsidRDefault="002248FF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>Theft</w:t>
      </w:r>
    </w:p>
    <w:p w:rsidR="002248FF" w:rsidRPr="00DF2907" w:rsidRDefault="002248FF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>Intruders</w:t>
      </w:r>
    </w:p>
    <w:p w:rsidR="002248FF" w:rsidRPr="00DF2907" w:rsidRDefault="00D11D89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 xml:space="preserve">Manual handling, </w:t>
      </w:r>
      <w:r w:rsidR="002248FF" w:rsidRPr="00DF2907">
        <w:rPr>
          <w:rFonts w:ascii="Tahoma" w:hAnsi="Tahoma" w:cs="Tahoma"/>
          <w:sz w:val="23"/>
          <w:szCs w:val="23"/>
        </w:rPr>
        <w:t>working from heights</w:t>
      </w:r>
      <w:r w:rsidRPr="00DF2907">
        <w:rPr>
          <w:rFonts w:ascii="Tahoma" w:hAnsi="Tahoma" w:cs="Tahoma"/>
          <w:sz w:val="23"/>
          <w:szCs w:val="23"/>
        </w:rPr>
        <w:t>, power tools</w:t>
      </w:r>
    </w:p>
    <w:p w:rsidR="0057067F" w:rsidRPr="00DF2907" w:rsidRDefault="0057067F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>Inappropriate sexual behaviour</w:t>
      </w:r>
    </w:p>
    <w:p w:rsidR="0057067F" w:rsidRPr="00DF2907" w:rsidRDefault="0057067F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 xml:space="preserve">False allegations/accusations </w:t>
      </w:r>
    </w:p>
    <w:p w:rsidR="0057067F" w:rsidRPr="00DF2907" w:rsidRDefault="00830BE4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 xml:space="preserve">Stress </w:t>
      </w:r>
    </w:p>
    <w:p w:rsidR="00611A90" w:rsidRPr="00DF2907" w:rsidRDefault="00611A90" w:rsidP="007D438E">
      <w:pPr>
        <w:autoSpaceDE w:val="0"/>
        <w:autoSpaceDN w:val="0"/>
        <w:adjustRightInd w:val="0"/>
        <w:rPr>
          <w:rFonts w:ascii="Tahoma" w:hAnsi="Tahoma" w:cs="Tahoma"/>
          <w:b/>
          <w:sz w:val="23"/>
          <w:szCs w:val="23"/>
        </w:rPr>
      </w:pPr>
    </w:p>
    <w:p w:rsidR="007C3F02" w:rsidRPr="00DF2907" w:rsidRDefault="0057067F" w:rsidP="007D438E">
      <w:pPr>
        <w:autoSpaceDE w:val="0"/>
        <w:autoSpaceDN w:val="0"/>
        <w:adjustRightInd w:val="0"/>
        <w:rPr>
          <w:rFonts w:ascii="Tahoma" w:hAnsi="Tahoma" w:cs="Tahoma"/>
          <w:b/>
          <w:sz w:val="23"/>
          <w:szCs w:val="23"/>
        </w:rPr>
      </w:pPr>
      <w:r w:rsidRPr="00DF2907">
        <w:rPr>
          <w:rFonts w:ascii="Tahoma" w:hAnsi="Tahoma" w:cs="Tahoma"/>
          <w:b/>
          <w:sz w:val="23"/>
          <w:szCs w:val="23"/>
        </w:rPr>
        <w:t xml:space="preserve">Control measures </w:t>
      </w:r>
      <w:r w:rsidR="007D438E" w:rsidRPr="00DF2907">
        <w:rPr>
          <w:rFonts w:ascii="Tahoma" w:hAnsi="Tahoma" w:cs="Tahoma"/>
          <w:b/>
          <w:sz w:val="23"/>
          <w:szCs w:val="23"/>
        </w:rPr>
        <w:t xml:space="preserve">                                                                                     </w:t>
      </w:r>
      <w:r w:rsidR="00C274C7">
        <w:rPr>
          <w:rFonts w:ascii="Tahoma" w:hAnsi="Tahoma" w:cs="Tahoma"/>
          <w:b/>
          <w:sz w:val="23"/>
          <w:szCs w:val="23"/>
        </w:rPr>
        <w:t xml:space="preserve">         </w:t>
      </w:r>
      <w:r w:rsidR="007D438E" w:rsidRPr="00DF2907">
        <w:rPr>
          <w:rFonts w:ascii="Tahoma" w:hAnsi="Tahoma" w:cs="Tahoma"/>
          <w:b/>
          <w:sz w:val="23"/>
          <w:szCs w:val="23"/>
        </w:rPr>
        <w:t xml:space="preserve">       </w:t>
      </w:r>
      <w:r w:rsidR="007D438E" w:rsidRPr="00DF2907">
        <w:rPr>
          <w:rFonts w:ascii="Tahoma" w:hAnsi="Tahoma" w:cs="Tahoma"/>
          <w:sz w:val="23"/>
          <w:szCs w:val="23"/>
        </w:rPr>
        <w:t xml:space="preserve">  All </w:t>
      </w:r>
      <w:r w:rsidR="005A7BED" w:rsidRPr="00DF2907">
        <w:rPr>
          <w:rFonts w:ascii="Tahoma" w:hAnsi="Tahoma" w:cs="Tahoma"/>
          <w:sz w:val="23"/>
          <w:szCs w:val="23"/>
        </w:rPr>
        <w:t>Church premises must have an accident book</w:t>
      </w:r>
      <w:r w:rsidR="007D438E" w:rsidRPr="00DF2907">
        <w:rPr>
          <w:rFonts w:ascii="Tahoma" w:hAnsi="Tahoma" w:cs="Tahoma"/>
          <w:sz w:val="23"/>
          <w:szCs w:val="23"/>
        </w:rPr>
        <w:t xml:space="preserve">, untoward incident book, </w:t>
      </w:r>
      <w:r w:rsidR="005A7BED" w:rsidRPr="00DF2907">
        <w:rPr>
          <w:rFonts w:ascii="Tahoma" w:hAnsi="Tahoma" w:cs="Tahoma"/>
          <w:sz w:val="23"/>
          <w:szCs w:val="23"/>
        </w:rPr>
        <w:t>fire</w:t>
      </w:r>
      <w:r w:rsidR="007D438E" w:rsidRPr="00DF2907">
        <w:rPr>
          <w:rFonts w:ascii="Tahoma" w:hAnsi="Tahoma" w:cs="Tahoma"/>
          <w:sz w:val="23"/>
          <w:szCs w:val="23"/>
        </w:rPr>
        <w:t xml:space="preserve"> </w:t>
      </w:r>
      <w:r w:rsidR="005A7BED" w:rsidRPr="00DF2907">
        <w:rPr>
          <w:rFonts w:ascii="Tahoma" w:hAnsi="Tahoma" w:cs="Tahoma"/>
          <w:sz w:val="23"/>
          <w:szCs w:val="23"/>
        </w:rPr>
        <w:t>records, relevant contact numbers and accessible guidance i.e. manual</w:t>
      </w:r>
      <w:r w:rsidR="00D11D89" w:rsidRPr="00DF2907">
        <w:rPr>
          <w:rFonts w:ascii="Tahoma" w:hAnsi="Tahoma" w:cs="Tahoma"/>
          <w:sz w:val="23"/>
          <w:szCs w:val="23"/>
        </w:rPr>
        <w:t xml:space="preserve"> handling, personal safety, safeguarding children and vulnerable adult policy/guidance.</w:t>
      </w:r>
    </w:p>
    <w:p w:rsidR="0057067F" w:rsidRPr="00DF2907" w:rsidRDefault="00FA7445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 xml:space="preserve">All workers/volunteers working alone must have means of communication </w:t>
      </w:r>
      <w:r w:rsidR="004D331C" w:rsidRPr="00DF2907">
        <w:rPr>
          <w:rFonts w:ascii="Tahoma" w:hAnsi="Tahoma" w:cs="Tahoma"/>
          <w:sz w:val="23"/>
          <w:szCs w:val="23"/>
        </w:rPr>
        <w:t xml:space="preserve">i.e. a </w:t>
      </w:r>
      <w:r w:rsidRPr="00DF2907">
        <w:rPr>
          <w:rFonts w:ascii="Tahoma" w:hAnsi="Tahoma" w:cs="Tahoma"/>
          <w:sz w:val="23"/>
          <w:szCs w:val="23"/>
        </w:rPr>
        <w:t>fully charged mobile phone</w:t>
      </w:r>
      <w:r w:rsidR="006408D8" w:rsidRPr="00DF2907">
        <w:rPr>
          <w:rFonts w:ascii="Tahoma" w:hAnsi="Tahoma" w:cs="Tahoma"/>
          <w:sz w:val="23"/>
          <w:szCs w:val="23"/>
        </w:rPr>
        <w:t xml:space="preserve">, where </w:t>
      </w:r>
      <w:r w:rsidR="00CB3B5F" w:rsidRPr="00DF2907">
        <w:rPr>
          <w:rFonts w:ascii="Tahoma" w:hAnsi="Tahoma" w:cs="Tahoma"/>
          <w:sz w:val="23"/>
          <w:szCs w:val="23"/>
        </w:rPr>
        <w:t xml:space="preserve">appropriate a personal attack alarm </w:t>
      </w:r>
      <w:r w:rsidR="004D331C" w:rsidRPr="00DF2907">
        <w:rPr>
          <w:rFonts w:ascii="Tahoma" w:hAnsi="Tahoma" w:cs="Tahoma"/>
          <w:sz w:val="23"/>
          <w:szCs w:val="23"/>
        </w:rPr>
        <w:t>and someone must</w:t>
      </w:r>
      <w:r w:rsidRPr="00DF2907">
        <w:rPr>
          <w:rFonts w:ascii="Tahoma" w:hAnsi="Tahoma" w:cs="Tahoma"/>
          <w:sz w:val="23"/>
          <w:szCs w:val="23"/>
        </w:rPr>
        <w:t xml:space="preserve"> be aware </w:t>
      </w:r>
      <w:r w:rsidR="00CB3B5F" w:rsidRPr="00DF2907">
        <w:rPr>
          <w:rFonts w:ascii="Tahoma" w:hAnsi="Tahoma" w:cs="Tahoma"/>
          <w:sz w:val="23"/>
          <w:szCs w:val="23"/>
        </w:rPr>
        <w:t>of their whereabouts.</w:t>
      </w:r>
      <w:r w:rsidR="003A49AD" w:rsidRPr="00DF2907">
        <w:rPr>
          <w:rFonts w:ascii="Tahoma" w:hAnsi="Tahoma" w:cs="Tahoma"/>
          <w:sz w:val="23"/>
          <w:szCs w:val="23"/>
        </w:rPr>
        <w:t xml:space="preserve"> If there is a need to work alone the Parish must have a </w:t>
      </w:r>
      <w:r w:rsidR="003A49AD" w:rsidRPr="00DF2907">
        <w:rPr>
          <w:rFonts w:ascii="Tahoma" w:hAnsi="Tahoma" w:cs="Tahoma"/>
          <w:sz w:val="23"/>
          <w:szCs w:val="23"/>
        </w:rPr>
        <w:lastRenderedPageBreak/>
        <w:t xml:space="preserve">policy for monitoring and letting others know the lone workers whereabouts “clocking in and out”. </w:t>
      </w:r>
    </w:p>
    <w:p w:rsidR="003A49AD" w:rsidRPr="00DF2907" w:rsidRDefault="003A49AD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:rsidR="0057067F" w:rsidRPr="00DF2907" w:rsidRDefault="0057067F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 xml:space="preserve">Strict </w:t>
      </w:r>
      <w:r w:rsidR="00D11D89" w:rsidRPr="00DF2907">
        <w:rPr>
          <w:rFonts w:ascii="Tahoma" w:hAnsi="Tahoma" w:cs="Tahoma"/>
          <w:sz w:val="23"/>
          <w:szCs w:val="23"/>
        </w:rPr>
        <w:t>instruction/</w:t>
      </w:r>
      <w:r w:rsidRPr="00DF2907">
        <w:rPr>
          <w:rFonts w:ascii="Tahoma" w:hAnsi="Tahoma" w:cs="Tahoma"/>
          <w:sz w:val="23"/>
          <w:szCs w:val="23"/>
        </w:rPr>
        <w:t xml:space="preserve">guidance must be in place </w:t>
      </w:r>
      <w:r w:rsidR="007C3F02" w:rsidRPr="00DF2907">
        <w:rPr>
          <w:rFonts w:ascii="Tahoma" w:hAnsi="Tahoma" w:cs="Tahoma"/>
          <w:sz w:val="23"/>
          <w:szCs w:val="23"/>
        </w:rPr>
        <w:t>regarding manual handling and worki</w:t>
      </w:r>
      <w:r w:rsidR="000E0EB5" w:rsidRPr="00DF2907">
        <w:rPr>
          <w:rFonts w:ascii="Tahoma" w:hAnsi="Tahoma" w:cs="Tahoma"/>
          <w:sz w:val="23"/>
          <w:szCs w:val="23"/>
        </w:rPr>
        <w:t>ng from heights i.e. no one should be</w:t>
      </w:r>
      <w:r w:rsidR="007C3F02" w:rsidRPr="00DF2907">
        <w:rPr>
          <w:rFonts w:ascii="Tahoma" w:hAnsi="Tahoma" w:cs="Tahoma"/>
          <w:sz w:val="23"/>
          <w:szCs w:val="23"/>
        </w:rPr>
        <w:t xml:space="preserve"> </w:t>
      </w:r>
      <w:r w:rsidR="000E0EB5" w:rsidRPr="00DF2907">
        <w:rPr>
          <w:rFonts w:ascii="Tahoma" w:hAnsi="Tahoma" w:cs="Tahoma"/>
          <w:sz w:val="23"/>
          <w:szCs w:val="23"/>
        </w:rPr>
        <w:t xml:space="preserve">lone </w:t>
      </w:r>
      <w:r w:rsidR="007C3F02" w:rsidRPr="00DF2907">
        <w:rPr>
          <w:rFonts w:ascii="Tahoma" w:hAnsi="Tahoma" w:cs="Tahoma"/>
          <w:sz w:val="23"/>
          <w:szCs w:val="23"/>
        </w:rPr>
        <w:t>work</w:t>
      </w:r>
      <w:r w:rsidR="000E0EB5" w:rsidRPr="00DF2907">
        <w:rPr>
          <w:rFonts w:ascii="Tahoma" w:hAnsi="Tahoma" w:cs="Tahoma"/>
          <w:sz w:val="23"/>
          <w:szCs w:val="23"/>
        </w:rPr>
        <w:t>ing</w:t>
      </w:r>
      <w:r w:rsidR="007C3F02" w:rsidRPr="00DF2907">
        <w:rPr>
          <w:rFonts w:ascii="Tahoma" w:hAnsi="Tahoma" w:cs="Tahoma"/>
          <w:sz w:val="23"/>
          <w:szCs w:val="23"/>
        </w:rPr>
        <w:t xml:space="preserve"> </w:t>
      </w:r>
      <w:r w:rsidR="00815892" w:rsidRPr="00DF2907">
        <w:rPr>
          <w:rFonts w:ascii="Tahoma" w:hAnsi="Tahoma" w:cs="Tahoma"/>
          <w:sz w:val="23"/>
          <w:szCs w:val="23"/>
        </w:rPr>
        <w:t xml:space="preserve">when working </w:t>
      </w:r>
      <w:r w:rsidR="00D11D89" w:rsidRPr="00DF2907">
        <w:rPr>
          <w:rFonts w:ascii="Tahoma" w:hAnsi="Tahoma" w:cs="Tahoma"/>
          <w:sz w:val="23"/>
          <w:szCs w:val="23"/>
        </w:rPr>
        <w:t>from heights, no lone working with children and young people.</w:t>
      </w:r>
      <w:r w:rsidR="007C3F02" w:rsidRPr="00DF2907">
        <w:rPr>
          <w:rFonts w:ascii="Tahoma" w:hAnsi="Tahoma" w:cs="Tahoma"/>
          <w:sz w:val="23"/>
          <w:szCs w:val="23"/>
        </w:rPr>
        <w:t xml:space="preserve"> </w:t>
      </w:r>
    </w:p>
    <w:p w:rsidR="006408D8" w:rsidRPr="00DF2907" w:rsidRDefault="006408D8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:rsidR="006408D8" w:rsidRPr="00DF2907" w:rsidRDefault="006408D8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>Strict instruction/guid</w:t>
      </w:r>
      <w:r w:rsidR="00F94DB4">
        <w:rPr>
          <w:rFonts w:ascii="Tahoma" w:hAnsi="Tahoma" w:cs="Tahoma"/>
          <w:sz w:val="23"/>
          <w:szCs w:val="23"/>
        </w:rPr>
        <w:t xml:space="preserve">ance </w:t>
      </w:r>
      <w:r w:rsidRPr="00DF2907">
        <w:rPr>
          <w:rFonts w:ascii="Tahoma" w:hAnsi="Tahoma" w:cs="Tahoma"/>
          <w:sz w:val="23"/>
          <w:szCs w:val="23"/>
        </w:rPr>
        <w:t xml:space="preserve">must be in place should anyone find </w:t>
      </w:r>
      <w:proofErr w:type="gramStart"/>
      <w:r w:rsidR="00F94DB4">
        <w:rPr>
          <w:rFonts w:ascii="Tahoma" w:hAnsi="Tahoma" w:cs="Tahoma"/>
          <w:sz w:val="23"/>
          <w:szCs w:val="23"/>
        </w:rPr>
        <w:t>themselves</w:t>
      </w:r>
      <w:proofErr w:type="gramEnd"/>
      <w:r w:rsidRPr="00DF2907">
        <w:rPr>
          <w:rFonts w:ascii="Tahoma" w:hAnsi="Tahoma" w:cs="Tahoma"/>
          <w:sz w:val="23"/>
          <w:szCs w:val="23"/>
        </w:rPr>
        <w:t xml:space="preserve"> unwittingly alone wi</w:t>
      </w:r>
      <w:r w:rsidR="00DF2907" w:rsidRPr="00DF2907">
        <w:rPr>
          <w:rFonts w:ascii="Tahoma" w:hAnsi="Tahoma" w:cs="Tahoma"/>
          <w:sz w:val="23"/>
          <w:szCs w:val="23"/>
        </w:rPr>
        <w:t>th a child or young person and an incident report completed with full details and action taken.</w:t>
      </w:r>
      <w:r w:rsidRPr="00DF2907">
        <w:rPr>
          <w:rFonts w:ascii="Tahoma" w:hAnsi="Tahoma" w:cs="Tahoma"/>
          <w:sz w:val="23"/>
          <w:szCs w:val="23"/>
        </w:rPr>
        <w:t xml:space="preserve"> </w:t>
      </w:r>
    </w:p>
    <w:p w:rsidR="004D331C" w:rsidRPr="00DF2907" w:rsidRDefault="004D331C" w:rsidP="007D438E">
      <w:pPr>
        <w:autoSpaceDE w:val="0"/>
        <w:autoSpaceDN w:val="0"/>
        <w:adjustRightInd w:val="0"/>
        <w:rPr>
          <w:rFonts w:ascii="Tahoma" w:hAnsi="Tahoma" w:cs="Tahoma"/>
          <w:b/>
          <w:color w:val="FF0000"/>
          <w:sz w:val="23"/>
          <w:szCs w:val="23"/>
        </w:rPr>
      </w:pPr>
    </w:p>
    <w:p w:rsidR="00FA7445" w:rsidRPr="00DF2907" w:rsidRDefault="00FA7445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>Workers/volunteers should be made aware of risks or potential risks and w</w:t>
      </w:r>
      <w:r w:rsidR="00A73F72" w:rsidRPr="00DF2907">
        <w:rPr>
          <w:rFonts w:ascii="Tahoma" w:hAnsi="Tahoma" w:cs="Tahoma"/>
          <w:sz w:val="23"/>
          <w:szCs w:val="23"/>
        </w:rPr>
        <w:t xml:space="preserve">hat action to take </w:t>
      </w:r>
      <w:r w:rsidR="00DD53EA" w:rsidRPr="00DF2907">
        <w:rPr>
          <w:rFonts w:ascii="Tahoma" w:hAnsi="Tahoma" w:cs="Tahoma"/>
          <w:sz w:val="23"/>
          <w:szCs w:val="23"/>
        </w:rPr>
        <w:t xml:space="preserve">in order </w:t>
      </w:r>
      <w:r w:rsidR="00A73F72" w:rsidRPr="00DF2907">
        <w:rPr>
          <w:rFonts w:ascii="Tahoma" w:hAnsi="Tahoma" w:cs="Tahoma"/>
          <w:sz w:val="23"/>
          <w:szCs w:val="23"/>
        </w:rPr>
        <w:t xml:space="preserve">to eliminate and/or </w:t>
      </w:r>
      <w:r w:rsidRPr="00DF2907">
        <w:rPr>
          <w:rFonts w:ascii="Tahoma" w:hAnsi="Tahoma" w:cs="Tahoma"/>
          <w:sz w:val="23"/>
          <w:szCs w:val="23"/>
        </w:rPr>
        <w:t>avoid</w:t>
      </w:r>
      <w:r w:rsidR="00A73F72" w:rsidRPr="00DF2907">
        <w:rPr>
          <w:rFonts w:ascii="Tahoma" w:hAnsi="Tahoma" w:cs="Tahoma"/>
          <w:sz w:val="23"/>
          <w:szCs w:val="23"/>
        </w:rPr>
        <w:t xml:space="preserve"> any risk</w:t>
      </w:r>
      <w:r w:rsidRPr="00DF2907">
        <w:rPr>
          <w:rFonts w:ascii="Tahoma" w:hAnsi="Tahoma" w:cs="Tahoma"/>
          <w:sz w:val="23"/>
          <w:szCs w:val="23"/>
        </w:rPr>
        <w:t xml:space="preserve">. </w:t>
      </w:r>
    </w:p>
    <w:p w:rsidR="006A73C8" w:rsidRPr="00DF2907" w:rsidRDefault="006A73C8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:rsidR="00A23194" w:rsidRPr="00DF2907" w:rsidRDefault="006A73C8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 xml:space="preserve">There must be an agreed reporting mechanism for any risks or dangers and </w:t>
      </w:r>
      <w:r w:rsidR="006B364B" w:rsidRPr="00DF2907">
        <w:rPr>
          <w:rFonts w:ascii="Tahoma" w:hAnsi="Tahoma" w:cs="Tahoma"/>
          <w:sz w:val="23"/>
          <w:szCs w:val="23"/>
        </w:rPr>
        <w:t xml:space="preserve">timely </w:t>
      </w:r>
      <w:r w:rsidRPr="00DF2907">
        <w:rPr>
          <w:rFonts w:ascii="Tahoma" w:hAnsi="Tahoma" w:cs="Tahoma"/>
          <w:sz w:val="23"/>
          <w:szCs w:val="23"/>
        </w:rPr>
        <w:t>action taken</w:t>
      </w:r>
      <w:r w:rsidR="006B364B" w:rsidRPr="00DF2907">
        <w:rPr>
          <w:rFonts w:ascii="Tahoma" w:hAnsi="Tahoma" w:cs="Tahoma"/>
          <w:sz w:val="23"/>
          <w:szCs w:val="23"/>
        </w:rPr>
        <w:t xml:space="preserve"> to address any identified risks or dangers.</w:t>
      </w:r>
    </w:p>
    <w:p w:rsidR="00DD53EA" w:rsidRPr="00DF2907" w:rsidRDefault="00DD53EA" w:rsidP="007D438E">
      <w:pPr>
        <w:autoSpaceDE w:val="0"/>
        <w:autoSpaceDN w:val="0"/>
        <w:adjustRightInd w:val="0"/>
        <w:spacing w:after="50"/>
        <w:rPr>
          <w:rFonts w:ascii="Tahoma" w:eastAsiaTheme="minorHAnsi" w:hAnsi="Tahoma" w:cs="Tahoma"/>
          <w:b/>
          <w:color w:val="000000"/>
          <w:sz w:val="23"/>
          <w:szCs w:val="23"/>
          <w:lang w:eastAsia="en-US"/>
        </w:rPr>
      </w:pPr>
    </w:p>
    <w:p w:rsidR="002248FF" w:rsidRPr="00DF2907" w:rsidRDefault="000E0EB5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>F</w:t>
      </w:r>
      <w:r w:rsidR="002248FF" w:rsidRPr="00DF2907">
        <w:rPr>
          <w:rFonts w:ascii="Tahoma" w:hAnsi="Tahoma" w:cs="Tahoma"/>
          <w:sz w:val="23"/>
          <w:szCs w:val="23"/>
        </w:rPr>
        <w:t>irst aid equipment</w:t>
      </w:r>
      <w:r w:rsidR="00A56F2C" w:rsidRPr="00DF2907">
        <w:rPr>
          <w:rFonts w:ascii="Tahoma" w:hAnsi="Tahoma" w:cs="Tahoma"/>
          <w:sz w:val="23"/>
          <w:szCs w:val="23"/>
        </w:rPr>
        <w:t xml:space="preserve"> must be available on church premises and maintained. A</w:t>
      </w:r>
      <w:r w:rsidR="002248FF" w:rsidRPr="00DF2907">
        <w:rPr>
          <w:rFonts w:ascii="Tahoma" w:hAnsi="Tahoma" w:cs="Tahoma"/>
          <w:sz w:val="23"/>
          <w:szCs w:val="23"/>
        </w:rPr>
        <w:t>ssistance and emergency communication</w:t>
      </w:r>
      <w:r w:rsidR="00A56F2C" w:rsidRPr="00DF2907">
        <w:rPr>
          <w:rFonts w:ascii="Tahoma" w:hAnsi="Tahoma" w:cs="Tahoma"/>
          <w:sz w:val="23"/>
          <w:szCs w:val="23"/>
        </w:rPr>
        <w:t xml:space="preserve"> must be easily accessible to workers/volunteers</w:t>
      </w:r>
      <w:r w:rsidR="002248FF" w:rsidRPr="00DF2907">
        <w:rPr>
          <w:rFonts w:ascii="Tahoma" w:hAnsi="Tahoma" w:cs="Tahoma"/>
          <w:sz w:val="23"/>
          <w:szCs w:val="23"/>
        </w:rPr>
        <w:t>.</w:t>
      </w:r>
    </w:p>
    <w:p w:rsidR="002248FF" w:rsidRPr="00DF2907" w:rsidRDefault="002248FF" w:rsidP="007D438E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:rsidR="00DD53EA" w:rsidRPr="00DF2907" w:rsidRDefault="000E0EB5" w:rsidP="007D438E">
      <w:pPr>
        <w:autoSpaceDE w:val="0"/>
        <w:autoSpaceDN w:val="0"/>
        <w:adjustRightInd w:val="0"/>
        <w:spacing w:after="5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 xml:space="preserve">Fire </w:t>
      </w:r>
      <w:r w:rsidR="00EB4479" w:rsidRPr="00DF2907">
        <w:rPr>
          <w:rFonts w:ascii="Tahoma" w:hAnsi="Tahoma" w:cs="Tahoma"/>
          <w:sz w:val="23"/>
          <w:szCs w:val="23"/>
        </w:rPr>
        <w:t xml:space="preserve">equipment </w:t>
      </w:r>
      <w:r w:rsidR="00A56F2C" w:rsidRPr="00DF2907">
        <w:rPr>
          <w:rFonts w:ascii="Tahoma" w:hAnsi="Tahoma" w:cs="Tahoma"/>
          <w:sz w:val="23"/>
          <w:szCs w:val="23"/>
        </w:rPr>
        <w:t>must be servic</w:t>
      </w:r>
      <w:r w:rsidR="006C4025" w:rsidRPr="00DF2907">
        <w:rPr>
          <w:rFonts w:ascii="Tahoma" w:hAnsi="Tahoma" w:cs="Tahoma"/>
          <w:sz w:val="23"/>
          <w:szCs w:val="23"/>
        </w:rPr>
        <w:t xml:space="preserve">ed and documentation maintained. There should be a written </w:t>
      </w:r>
      <w:r w:rsidR="00EB4479" w:rsidRPr="00DF2907">
        <w:rPr>
          <w:rFonts w:ascii="Tahoma" w:hAnsi="Tahoma" w:cs="Tahoma"/>
          <w:sz w:val="23"/>
          <w:szCs w:val="23"/>
        </w:rPr>
        <w:t xml:space="preserve">policy on emergency </w:t>
      </w:r>
      <w:r w:rsidR="002248FF" w:rsidRPr="00DF2907">
        <w:rPr>
          <w:rFonts w:ascii="Tahoma" w:hAnsi="Tahoma" w:cs="Tahoma"/>
          <w:sz w:val="23"/>
          <w:szCs w:val="23"/>
        </w:rPr>
        <w:t>evacuation</w:t>
      </w:r>
      <w:r w:rsidR="00EB4479" w:rsidRPr="00DF2907">
        <w:rPr>
          <w:rFonts w:ascii="Tahoma" w:hAnsi="Tahoma" w:cs="Tahoma"/>
          <w:sz w:val="23"/>
          <w:szCs w:val="23"/>
        </w:rPr>
        <w:t xml:space="preserve"> and document</w:t>
      </w:r>
      <w:r w:rsidR="006C4025" w:rsidRPr="00DF2907">
        <w:rPr>
          <w:rFonts w:ascii="Tahoma" w:hAnsi="Tahoma" w:cs="Tahoma"/>
          <w:sz w:val="23"/>
          <w:szCs w:val="23"/>
        </w:rPr>
        <w:t>ation</w:t>
      </w:r>
      <w:r w:rsidR="00EB4479" w:rsidRPr="00DF2907">
        <w:rPr>
          <w:rFonts w:ascii="Tahoma" w:hAnsi="Tahoma" w:cs="Tahoma"/>
          <w:sz w:val="23"/>
          <w:szCs w:val="23"/>
        </w:rPr>
        <w:t xml:space="preserve"> of </w:t>
      </w:r>
      <w:r w:rsidR="006C4025" w:rsidRPr="00DF2907">
        <w:rPr>
          <w:rFonts w:ascii="Tahoma" w:hAnsi="Tahoma" w:cs="Tahoma"/>
          <w:sz w:val="23"/>
          <w:szCs w:val="23"/>
        </w:rPr>
        <w:t xml:space="preserve">all </w:t>
      </w:r>
      <w:r w:rsidR="00EB4479" w:rsidRPr="00DF2907">
        <w:rPr>
          <w:rFonts w:ascii="Tahoma" w:hAnsi="Tahoma" w:cs="Tahoma"/>
          <w:sz w:val="23"/>
          <w:szCs w:val="23"/>
        </w:rPr>
        <w:t>fire drill</w:t>
      </w:r>
      <w:r w:rsidR="006C4025" w:rsidRPr="00DF2907">
        <w:rPr>
          <w:rFonts w:ascii="Tahoma" w:hAnsi="Tahoma" w:cs="Tahoma"/>
          <w:sz w:val="23"/>
          <w:szCs w:val="23"/>
        </w:rPr>
        <w:t>s.</w:t>
      </w:r>
    </w:p>
    <w:p w:rsidR="006C4025" w:rsidRPr="00DF2907" w:rsidRDefault="006C4025" w:rsidP="007D438E">
      <w:pPr>
        <w:autoSpaceDE w:val="0"/>
        <w:autoSpaceDN w:val="0"/>
        <w:adjustRightInd w:val="0"/>
        <w:spacing w:after="50"/>
        <w:rPr>
          <w:rFonts w:ascii="Tahoma" w:hAnsi="Tahoma" w:cs="Tahoma"/>
          <w:sz w:val="23"/>
          <w:szCs w:val="23"/>
        </w:rPr>
      </w:pPr>
    </w:p>
    <w:p w:rsidR="0060519F" w:rsidRPr="00DF2907" w:rsidRDefault="006C4025" w:rsidP="007D438E">
      <w:pPr>
        <w:autoSpaceDE w:val="0"/>
        <w:autoSpaceDN w:val="0"/>
        <w:adjustRightInd w:val="0"/>
        <w:spacing w:after="50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>When home visiting e</w:t>
      </w:r>
      <w:r w:rsidR="0060519F" w:rsidRPr="00DF2907">
        <w:rPr>
          <w:rFonts w:ascii="Tahoma" w:hAnsi="Tahoma" w:cs="Tahoma"/>
          <w:sz w:val="23"/>
          <w:szCs w:val="23"/>
        </w:rPr>
        <w:t xml:space="preserve">nsure your family, line manager and/or colleague knows where you are and when you </w:t>
      </w:r>
      <w:r w:rsidRPr="00DF2907">
        <w:rPr>
          <w:rFonts w:ascii="Tahoma" w:hAnsi="Tahoma" w:cs="Tahoma"/>
          <w:sz w:val="23"/>
          <w:szCs w:val="23"/>
        </w:rPr>
        <w:t xml:space="preserve">are </w:t>
      </w:r>
      <w:r w:rsidR="0060519F" w:rsidRPr="00DF2907">
        <w:rPr>
          <w:rFonts w:ascii="Tahoma" w:hAnsi="Tahoma" w:cs="Tahoma"/>
          <w:sz w:val="23"/>
          <w:szCs w:val="23"/>
        </w:rPr>
        <w:t>expect to return</w:t>
      </w:r>
      <w:r w:rsidRPr="00DF2907">
        <w:rPr>
          <w:rFonts w:ascii="Tahoma" w:hAnsi="Tahoma" w:cs="Tahoma"/>
          <w:sz w:val="23"/>
          <w:szCs w:val="23"/>
        </w:rPr>
        <w:t>.</w:t>
      </w:r>
      <w:r w:rsidR="00D11D89" w:rsidRPr="00DF2907">
        <w:rPr>
          <w:rFonts w:ascii="Tahoma" w:hAnsi="Tahoma" w:cs="Tahoma"/>
          <w:sz w:val="23"/>
          <w:szCs w:val="23"/>
        </w:rPr>
        <w:t xml:space="preserve"> </w:t>
      </w:r>
      <w:r w:rsidR="0060519F" w:rsidRPr="00DF2907">
        <w:rPr>
          <w:rFonts w:ascii="Tahoma" w:hAnsi="Tahoma" w:cs="Tahoma"/>
          <w:sz w:val="23"/>
          <w:szCs w:val="23"/>
        </w:rPr>
        <w:t>Ensure you have emergency contact details easily accessible in your mobile phone</w:t>
      </w:r>
      <w:r w:rsidR="00D11D89" w:rsidRPr="00DF2907">
        <w:rPr>
          <w:rFonts w:ascii="Tahoma" w:hAnsi="Tahoma" w:cs="Tahoma"/>
          <w:sz w:val="23"/>
          <w:szCs w:val="23"/>
        </w:rPr>
        <w:t xml:space="preserve"> and t</w:t>
      </w:r>
      <w:r w:rsidR="0060519F" w:rsidRPr="00DF2907">
        <w:rPr>
          <w:rFonts w:ascii="Tahoma" w:hAnsi="Tahoma" w:cs="Tahoma"/>
          <w:sz w:val="23"/>
          <w:szCs w:val="23"/>
        </w:rPr>
        <w:t>ry to me</w:t>
      </w:r>
      <w:r w:rsidRPr="00DF2907">
        <w:rPr>
          <w:rFonts w:ascii="Tahoma" w:hAnsi="Tahoma" w:cs="Tahoma"/>
          <w:sz w:val="23"/>
          <w:szCs w:val="23"/>
        </w:rPr>
        <w:t>et people in public locations.</w:t>
      </w:r>
      <w:r w:rsidR="00D11D89" w:rsidRPr="00DF2907">
        <w:rPr>
          <w:rFonts w:ascii="Tahoma" w:hAnsi="Tahoma" w:cs="Tahoma"/>
          <w:sz w:val="23"/>
          <w:szCs w:val="23"/>
        </w:rPr>
        <w:t xml:space="preserve"> </w:t>
      </w:r>
      <w:r w:rsidRPr="00DF2907">
        <w:rPr>
          <w:rFonts w:ascii="Tahoma" w:hAnsi="Tahoma" w:cs="Tahoma"/>
          <w:sz w:val="23"/>
          <w:szCs w:val="23"/>
        </w:rPr>
        <w:t>I</w:t>
      </w:r>
      <w:r w:rsidR="0060519F" w:rsidRPr="00DF2907">
        <w:rPr>
          <w:rFonts w:ascii="Tahoma" w:hAnsi="Tahoma" w:cs="Tahoma"/>
          <w:sz w:val="23"/>
          <w:szCs w:val="23"/>
        </w:rPr>
        <w:t xml:space="preserve">f meeting in some </w:t>
      </w:r>
      <w:r w:rsidRPr="00DF2907">
        <w:rPr>
          <w:rFonts w:ascii="Tahoma" w:hAnsi="Tahoma" w:cs="Tahoma"/>
          <w:sz w:val="23"/>
          <w:szCs w:val="23"/>
        </w:rPr>
        <w:t xml:space="preserve">one’s home </w:t>
      </w:r>
      <w:r w:rsidR="0060519F" w:rsidRPr="00DF2907">
        <w:rPr>
          <w:rFonts w:ascii="Tahoma" w:hAnsi="Tahoma" w:cs="Tahoma"/>
          <w:sz w:val="23"/>
          <w:szCs w:val="23"/>
        </w:rPr>
        <w:t>allow the host to lead the way so that the door can</w:t>
      </w:r>
      <w:r w:rsidRPr="00DF2907">
        <w:rPr>
          <w:rFonts w:ascii="Tahoma" w:hAnsi="Tahoma" w:cs="Tahoma"/>
          <w:sz w:val="23"/>
          <w:szCs w:val="23"/>
        </w:rPr>
        <w:t>not</w:t>
      </w:r>
      <w:r w:rsidR="0060519F" w:rsidRPr="00DF2907">
        <w:rPr>
          <w:rFonts w:ascii="Tahoma" w:hAnsi="Tahoma" w:cs="Tahoma"/>
          <w:sz w:val="23"/>
          <w:szCs w:val="23"/>
        </w:rPr>
        <w:t xml:space="preserve"> be locked behind you</w:t>
      </w:r>
      <w:r w:rsidR="00D11D89" w:rsidRPr="00DF2907">
        <w:rPr>
          <w:rFonts w:ascii="Tahoma" w:hAnsi="Tahoma" w:cs="Tahoma"/>
          <w:sz w:val="23"/>
          <w:szCs w:val="23"/>
        </w:rPr>
        <w:t>. S</w:t>
      </w:r>
      <w:r w:rsidR="0060519F" w:rsidRPr="00DF2907">
        <w:rPr>
          <w:rFonts w:ascii="Tahoma" w:hAnsi="Tahoma" w:cs="Tahoma"/>
          <w:sz w:val="23"/>
          <w:szCs w:val="23"/>
        </w:rPr>
        <w:t xml:space="preserve">it as close to the door </w:t>
      </w:r>
      <w:r w:rsidR="002630FD" w:rsidRPr="00DF2907">
        <w:rPr>
          <w:rFonts w:ascii="Tahoma" w:hAnsi="Tahoma" w:cs="Tahoma"/>
          <w:sz w:val="23"/>
          <w:szCs w:val="23"/>
        </w:rPr>
        <w:t xml:space="preserve">as possible </w:t>
      </w:r>
      <w:r w:rsidRPr="00DF2907">
        <w:rPr>
          <w:rFonts w:ascii="Tahoma" w:hAnsi="Tahoma" w:cs="Tahoma"/>
          <w:sz w:val="23"/>
          <w:szCs w:val="23"/>
        </w:rPr>
        <w:t>should you need to escape</w:t>
      </w:r>
      <w:r w:rsidR="00B23315" w:rsidRPr="00DF2907">
        <w:rPr>
          <w:rFonts w:ascii="Tahoma" w:hAnsi="Tahoma" w:cs="Tahoma"/>
          <w:sz w:val="23"/>
          <w:szCs w:val="23"/>
        </w:rPr>
        <w:t>,</w:t>
      </w:r>
      <w:r w:rsidRPr="00DF2907">
        <w:rPr>
          <w:rFonts w:ascii="Tahoma" w:hAnsi="Tahoma" w:cs="Tahoma"/>
          <w:sz w:val="23"/>
          <w:szCs w:val="23"/>
        </w:rPr>
        <w:t xml:space="preserve"> quickly.</w:t>
      </w:r>
      <w:r w:rsidR="0060519F" w:rsidRPr="00DF2907">
        <w:rPr>
          <w:rFonts w:ascii="Tahoma" w:hAnsi="Tahoma" w:cs="Tahoma"/>
          <w:sz w:val="23"/>
          <w:szCs w:val="23"/>
        </w:rPr>
        <w:t xml:space="preserve"> </w:t>
      </w:r>
    </w:p>
    <w:p w:rsidR="008A5FC1" w:rsidRPr="00DF2907" w:rsidRDefault="008A5FC1" w:rsidP="007D438E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</w:p>
    <w:p w:rsidR="008A5FC1" w:rsidRPr="00DF2907" w:rsidRDefault="00830BE4" w:rsidP="007D438E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When visiting/assisting people suffering with </w:t>
      </w:r>
      <w:r w:rsidR="008A5FC1"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mental health issues </w:t>
      </w: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or confusion </w:t>
      </w:r>
      <w:r w:rsidR="008A5FC1" w:rsidRPr="00DF2907">
        <w:rPr>
          <w:rFonts w:ascii="Tahoma" w:eastAsia="HelveticaNeue-Light" w:hAnsi="Tahoma" w:cs="Tahoma"/>
          <w:sz w:val="23"/>
          <w:szCs w:val="23"/>
          <w:lang w:eastAsia="en-US"/>
        </w:rPr>
        <w:t>it is advisable not to visit alone.</w:t>
      </w:r>
    </w:p>
    <w:p w:rsidR="00A56F2C" w:rsidRPr="00DF2907" w:rsidRDefault="00A56F2C" w:rsidP="007D438E">
      <w:pPr>
        <w:autoSpaceDE w:val="0"/>
        <w:autoSpaceDN w:val="0"/>
        <w:adjustRightInd w:val="0"/>
        <w:spacing w:after="50"/>
        <w:rPr>
          <w:rFonts w:ascii="Tahoma" w:hAnsi="Tahoma" w:cs="Tahoma"/>
          <w:sz w:val="23"/>
          <w:szCs w:val="23"/>
        </w:rPr>
      </w:pPr>
    </w:p>
    <w:p w:rsidR="00A56F2C" w:rsidRPr="00DF2907" w:rsidRDefault="005A7BED" w:rsidP="007D438E">
      <w:pPr>
        <w:autoSpaceDE w:val="0"/>
        <w:autoSpaceDN w:val="0"/>
        <w:adjustRightInd w:val="0"/>
        <w:rPr>
          <w:rFonts w:ascii="Tahoma" w:hAnsi="Tahoma" w:cs="Tahoma"/>
          <w:b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 xml:space="preserve">If </w:t>
      </w:r>
      <w:r w:rsidR="00D11D89" w:rsidRPr="00DF2907">
        <w:rPr>
          <w:rFonts w:ascii="Tahoma" w:hAnsi="Tahoma" w:cs="Tahoma"/>
          <w:sz w:val="23"/>
          <w:szCs w:val="23"/>
        </w:rPr>
        <w:t>a</w:t>
      </w:r>
      <w:r w:rsidR="002630FD" w:rsidRPr="00DF2907">
        <w:rPr>
          <w:rFonts w:ascii="Tahoma" w:hAnsi="Tahoma" w:cs="Tahoma"/>
          <w:sz w:val="23"/>
          <w:szCs w:val="23"/>
        </w:rPr>
        <w:t xml:space="preserve"> perpetrator or </w:t>
      </w:r>
      <w:r w:rsidRPr="00DF2907">
        <w:rPr>
          <w:rFonts w:ascii="Tahoma" w:hAnsi="Tahoma" w:cs="Tahoma"/>
          <w:sz w:val="23"/>
          <w:szCs w:val="23"/>
        </w:rPr>
        <w:t>a</w:t>
      </w:r>
      <w:r w:rsidR="00A56F2C" w:rsidRPr="00DF2907">
        <w:rPr>
          <w:rFonts w:ascii="Tahoma" w:eastAsiaTheme="minorHAnsi" w:hAnsi="Tahoma" w:cs="Tahoma"/>
          <w:color w:val="000000"/>
          <w:sz w:val="23"/>
          <w:szCs w:val="23"/>
          <w:lang w:eastAsia="en-US"/>
        </w:rPr>
        <w:t xml:space="preserve">lleged perpetrator </w:t>
      </w:r>
      <w:r w:rsidR="002630FD" w:rsidRPr="00DF2907">
        <w:rPr>
          <w:rFonts w:ascii="Tahoma" w:eastAsiaTheme="minorHAnsi" w:hAnsi="Tahoma" w:cs="Tahoma"/>
          <w:color w:val="000000"/>
          <w:sz w:val="23"/>
          <w:szCs w:val="23"/>
          <w:lang w:eastAsia="en-US"/>
        </w:rPr>
        <w:t xml:space="preserve">of domestic abuse </w:t>
      </w:r>
      <w:r w:rsidR="00830BE4" w:rsidRPr="00DF2907">
        <w:rPr>
          <w:rFonts w:ascii="Tahoma" w:eastAsiaTheme="minorHAnsi" w:hAnsi="Tahoma" w:cs="Tahoma"/>
          <w:color w:val="000000"/>
          <w:sz w:val="23"/>
          <w:szCs w:val="23"/>
          <w:lang w:eastAsia="en-US"/>
        </w:rPr>
        <w:t>or violent</w:t>
      </w:r>
      <w:r w:rsidR="0017137E">
        <w:rPr>
          <w:rFonts w:ascii="Tahoma" w:eastAsiaTheme="minorHAnsi" w:hAnsi="Tahoma" w:cs="Tahoma"/>
          <w:color w:val="000000"/>
          <w:sz w:val="23"/>
          <w:szCs w:val="23"/>
          <w:lang w:eastAsia="en-US"/>
        </w:rPr>
        <w:t>/aggressive</w:t>
      </w:r>
      <w:r w:rsidR="00CB3B5F" w:rsidRPr="00DF2907">
        <w:rPr>
          <w:rFonts w:ascii="Tahoma" w:eastAsiaTheme="minorHAnsi" w:hAnsi="Tahoma" w:cs="Tahoma"/>
          <w:color w:val="000000"/>
          <w:sz w:val="23"/>
          <w:szCs w:val="23"/>
          <w:lang w:eastAsia="en-US"/>
        </w:rPr>
        <w:t xml:space="preserve"> </w:t>
      </w:r>
      <w:r w:rsidR="00830BE4" w:rsidRPr="00DF2907">
        <w:rPr>
          <w:rFonts w:ascii="Tahoma" w:eastAsiaTheme="minorHAnsi" w:hAnsi="Tahoma" w:cs="Tahoma"/>
          <w:color w:val="000000"/>
          <w:sz w:val="23"/>
          <w:szCs w:val="23"/>
          <w:lang w:eastAsia="en-US"/>
        </w:rPr>
        <w:t xml:space="preserve">behaviour </w:t>
      </w:r>
      <w:r w:rsidR="002630FD" w:rsidRPr="00DF2907">
        <w:rPr>
          <w:rFonts w:ascii="Tahoma" w:eastAsiaTheme="minorHAnsi" w:hAnsi="Tahoma" w:cs="Tahoma"/>
          <w:color w:val="000000"/>
          <w:sz w:val="23"/>
          <w:szCs w:val="23"/>
          <w:lang w:eastAsia="en-US"/>
        </w:rPr>
        <w:t>is</w:t>
      </w:r>
      <w:r w:rsidRPr="00DF2907">
        <w:rPr>
          <w:rFonts w:ascii="Tahoma" w:eastAsiaTheme="minorHAnsi" w:hAnsi="Tahoma" w:cs="Tahoma"/>
          <w:color w:val="000000"/>
          <w:sz w:val="23"/>
          <w:szCs w:val="23"/>
          <w:lang w:eastAsia="en-US"/>
        </w:rPr>
        <w:t xml:space="preserve"> to be met,</w:t>
      </w:r>
      <w:r w:rsidR="00A56F2C" w:rsidRPr="00DF2907">
        <w:rPr>
          <w:rFonts w:ascii="Tahoma" w:eastAsiaTheme="minorHAnsi" w:hAnsi="Tahoma" w:cs="Tahoma"/>
          <w:color w:val="000000"/>
          <w:sz w:val="23"/>
          <w:szCs w:val="23"/>
          <w:lang w:eastAsia="en-US"/>
        </w:rPr>
        <w:t xml:space="preserve"> do not meet with them alone and in private. Ensure that it is in a public place or in the church with several other people around. </w:t>
      </w:r>
    </w:p>
    <w:p w:rsidR="00DD53EA" w:rsidRPr="00DF2907" w:rsidRDefault="00DD53EA" w:rsidP="007D438E">
      <w:pPr>
        <w:autoSpaceDE w:val="0"/>
        <w:autoSpaceDN w:val="0"/>
        <w:adjustRightInd w:val="0"/>
        <w:spacing w:after="50"/>
        <w:rPr>
          <w:rFonts w:ascii="Tahoma" w:eastAsiaTheme="minorHAnsi" w:hAnsi="Tahoma" w:cs="Tahoma"/>
          <w:b/>
          <w:color w:val="000000"/>
          <w:sz w:val="23"/>
          <w:szCs w:val="23"/>
          <w:lang w:eastAsia="en-US"/>
        </w:rPr>
      </w:pPr>
    </w:p>
    <w:p w:rsidR="006A73C8" w:rsidRPr="00DF2907" w:rsidRDefault="003A5692" w:rsidP="007D438E">
      <w:pPr>
        <w:autoSpaceDE w:val="0"/>
        <w:autoSpaceDN w:val="0"/>
        <w:adjustRightInd w:val="0"/>
        <w:spacing w:after="50"/>
        <w:rPr>
          <w:rFonts w:ascii="Tahoma" w:eastAsiaTheme="minorHAnsi" w:hAnsi="Tahoma" w:cs="Tahoma"/>
          <w:b/>
          <w:color w:val="000000"/>
          <w:sz w:val="23"/>
          <w:szCs w:val="23"/>
          <w:lang w:eastAsia="en-US"/>
        </w:rPr>
      </w:pPr>
      <w:r w:rsidRPr="00DF2907">
        <w:rPr>
          <w:rFonts w:ascii="Tahoma" w:eastAsiaTheme="minorHAnsi" w:hAnsi="Tahoma" w:cs="Tahoma"/>
          <w:b/>
          <w:color w:val="000000"/>
          <w:sz w:val="23"/>
          <w:szCs w:val="23"/>
          <w:lang w:eastAsia="en-US"/>
        </w:rPr>
        <w:t>It is important to maintain</w:t>
      </w:r>
      <w:r w:rsidR="00352D85" w:rsidRPr="00DF2907">
        <w:rPr>
          <w:rFonts w:ascii="Tahoma" w:eastAsiaTheme="minorHAnsi" w:hAnsi="Tahoma" w:cs="Tahoma"/>
          <w:b/>
          <w:color w:val="000000"/>
          <w:sz w:val="23"/>
          <w:szCs w:val="23"/>
          <w:lang w:eastAsia="en-US"/>
        </w:rPr>
        <w:t xml:space="preserve"> </w:t>
      </w:r>
      <w:r w:rsidR="006A73C8" w:rsidRPr="00DF2907">
        <w:rPr>
          <w:rFonts w:ascii="Tahoma" w:eastAsiaTheme="minorHAnsi" w:hAnsi="Tahoma" w:cs="Tahoma"/>
          <w:b/>
          <w:color w:val="000000"/>
          <w:sz w:val="23"/>
          <w:szCs w:val="23"/>
          <w:lang w:eastAsia="en-US"/>
        </w:rPr>
        <w:t xml:space="preserve">awareness </w:t>
      </w:r>
      <w:r w:rsidR="00352D85" w:rsidRPr="00DF2907">
        <w:rPr>
          <w:rFonts w:ascii="Tahoma" w:eastAsiaTheme="minorHAnsi" w:hAnsi="Tahoma" w:cs="Tahoma"/>
          <w:b/>
          <w:color w:val="000000"/>
          <w:sz w:val="23"/>
          <w:szCs w:val="23"/>
          <w:lang w:eastAsia="en-US"/>
        </w:rPr>
        <w:t>for your own safety and those around you.</w:t>
      </w:r>
    </w:p>
    <w:p w:rsidR="006A73C8" w:rsidRPr="00DF2907" w:rsidRDefault="006A73C8" w:rsidP="007D438E">
      <w:pPr>
        <w:rPr>
          <w:rFonts w:ascii="Tahoma" w:hAnsi="Tahoma" w:cs="Tahoma"/>
          <w:sz w:val="23"/>
          <w:szCs w:val="23"/>
        </w:rPr>
      </w:pPr>
    </w:p>
    <w:p w:rsidR="00426D78" w:rsidRPr="00DF2907" w:rsidRDefault="00426D78" w:rsidP="007D438E">
      <w:pPr>
        <w:autoSpaceDE w:val="0"/>
        <w:autoSpaceDN w:val="0"/>
        <w:adjustRightInd w:val="0"/>
        <w:rPr>
          <w:rFonts w:ascii="Tahoma" w:hAnsi="Tahoma" w:cs="Tahoma"/>
          <w:b/>
          <w:sz w:val="23"/>
          <w:szCs w:val="23"/>
        </w:rPr>
      </w:pPr>
      <w:r w:rsidRPr="00DF2907">
        <w:rPr>
          <w:rFonts w:ascii="Tahoma" w:hAnsi="Tahoma" w:cs="Tahoma"/>
          <w:b/>
          <w:sz w:val="23"/>
          <w:szCs w:val="23"/>
        </w:rPr>
        <w:t xml:space="preserve">Where </w:t>
      </w:r>
      <w:r w:rsidR="005A7BED" w:rsidRPr="00DF2907">
        <w:rPr>
          <w:rFonts w:ascii="Tahoma" w:hAnsi="Tahoma" w:cs="Tahoma"/>
          <w:b/>
          <w:sz w:val="23"/>
          <w:szCs w:val="23"/>
        </w:rPr>
        <w:t xml:space="preserve">ever </w:t>
      </w:r>
      <w:r w:rsidRPr="00DF2907">
        <w:rPr>
          <w:rFonts w:ascii="Tahoma" w:hAnsi="Tahoma" w:cs="Tahoma"/>
          <w:b/>
          <w:sz w:val="23"/>
          <w:szCs w:val="23"/>
        </w:rPr>
        <w:t>possible avoid working alone.</w:t>
      </w:r>
    </w:p>
    <w:p w:rsidR="00DF2907" w:rsidRPr="00DF2907" w:rsidRDefault="00DF2907" w:rsidP="007D438E">
      <w:pPr>
        <w:autoSpaceDE w:val="0"/>
        <w:autoSpaceDN w:val="0"/>
        <w:adjustRightInd w:val="0"/>
        <w:rPr>
          <w:rFonts w:ascii="Tahoma" w:hAnsi="Tahoma" w:cs="Tahoma"/>
          <w:b/>
          <w:sz w:val="23"/>
          <w:szCs w:val="23"/>
        </w:rPr>
      </w:pPr>
    </w:p>
    <w:p w:rsidR="005A7BED" w:rsidRPr="00DF2907" w:rsidRDefault="002630FD" w:rsidP="007D438E">
      <w:pPr>
        <w:autoSpaceDE w:val="0"/>
        <w:autoSpaceDN w:val="0"/>
        <w:adjustRightInd w:val="0"/>
        <w:rPr>
          <w:rFonts w:ascii="Tahoma" w:hAnsi="Tahoma" w:cs="Tahoma"/>
          <w:b/>
          <w:sz w:val="23"/>
          <w:szCs w:val="23"/>
        </w:rPr>
      </w:pPr>
      <w:r w:rsidRPr="00DF2907">
        <w:rPr>
          <w:rFonts w:ascii="Tahoma" w:hAnsi="Tahoma" w:cs="Tahoma"/>
          <w:b/>
          <w:sz w:val="23"/>
          <w:szCs w:val="23"/>
        </w:rPr>
        <w:t>Never work</w:t>
      </w:r>
      <w:r w:rsidR="005A7BED" w:rsidRPr="00DF2907">
        <w:rPr>
          <w:rFonts w:ascii="Tahoma" w:hAnsi="Tahoma" w:cs="Tahoma"/>
          <w:b/>
          <w:sz w:val="23"/>
          <w:szCs w:val="23"/>
        </w:rPr>
        <w:t xml:space="preserve"> </w:t>
      </w:r>
      <w:r w:rsidRPr="00DF2907">
        <w:rPr>
          <w:rFonts w:ascii="Tahoma" w:hAnsi="Tahoma" w:cs="Tahoma"/>
          <w:b/>
          <w:sz w:val="23"/>
          <w:szCs w:val="23"/>
        </w:rPr>
        <w:t xml:space="preserve">alone </w:t>
      </w:r>
      <w:r w:rsidR="005A7BED" w:rsidRPr="00DF2907">
        <w:rPr>
          <w:rFonts w:ascii="Tahoma" w:hAnsi="Tahoma" w:cs="Tahoma"/>
          <w:b/>
          <w:sz w:val="23"/>
          <w:szCs w:val="23"/>
        </w:rPr>
        <w:t>with children or young people.</w:t>
      </w:r>
      <w:r w:rsidR="006408D8" w:rsidRPr="00DF2907">
        <w:rPr>
          <w:rFonts w:ascii="Tahoma" w:hAnsi="Tahoma" w:cs="Tahoma"/>
          <w:b/>
          <w:sz w:val="23"/>
          <w:szCs w:val="23"/>
        </w:rPr>
        <w:t xml:space="preserve"> </w:t>
      </w:r>
    </w:p>
    <w:p w:rsidR="00460CA6" w:rsidRDefault="00460CA6" w:rsidP="007D438E">
      <w:pPr>
        <w:autoSpaceDE w:val="0"/>
        <w:autoSpaceDN w:val="0"/>
        <w:adjustRightInd w:val="0"/>
        <w:rPr>
          <w:rFonts w:ascii="Tahoma" w:hAnsi="Tahoma" w:cs="Tahoma"/>
          <w:b/>
          <w:sz w:val="23"/>
          <w:szCs w:val="23"/>
        </w:rPr>
      </w:pPr>
    </w:p>
    <w:p w:rsidR="00460CA6" w:rsidRDefault="00460CA6" w:rsidP="007D438E">
      <w:pPr>
        <w:autoSpaceDE w:val="0"/>
        <w:autoSpaceDN w:val="0"/>
        <w:adjustRightInd w:val="0"/>
        <w:rPr>
          <w:rFonts w:ascii="Tahoma" w:hAnsi="Tahoma" w:cs="Tahoma"/>
          <w:b/>
          <w:sz w:val="23"/>
          <w:szCs w:val="23"/>
        </w:rPr>
      </w:pPr>
    </w:p>
    <w:p w:rsidR="00460CA6" w:rsidRDefault="00460CA6" w:rsidP="007D438E">
      <w:pPr>
        <w:autoSpaceDE w:val="0"/>
        <w:autoSpaceDN w:val="0"/>
        <w:adjustRightInd w:val="0"/>
        <w:rPr>
          <w:rFonts w:ascii="Tahoma" w:hAnsi="Tahoma" w:cs="Tahoma"/>
          <w:b/>
          <w:sz w:val="23"/>
          <w:szCs w:val="23"/>
        </w:rPr>
      </w:pPr>
    </w:p>
    <w:p w:rsidR="00335E59" w:rsidRPr="00460CA6" w:rsidRDefault="00460CA6" w:rsidP="007D438E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Approved by the Safeguarding Executive Committee </w:t>
      </w:r>
      <w:r w:rsidR="00DB2893">
        <w:rPr>
          <w:rFonts w:ascii="Tahoma" w:hAnsi="Tahoma" w:cs="Tahoma"/>
          <w:b/>
          <w:i/>
          <w:sz w:val="20"/>
          <w:szCs w:val="20"/>
        </w:rPr>
        <w:t>2</w:t>
      </w:r>
      <w:r w:rsidR="00DB2893" w:rsidRPr="00DB2893">
        <w:rPr>
          <w:rFonts w:ascii="Tahoma" w:hAnsi="Tahoma" w:cs="Tahoma"/>
          <w:b/>
          <w:i/>
          <w:sz w:val="20"/>
          <w:szCs w:val="20"/>
          <w:vertAlign w:val="superscript"/>
        </w:rPr>
        <w:t>nd</w:t>
      </w:r>
      <w:r w:rsidR="00DB2893">
        <w:rPr>
          <w:rFonts w:ascii="Tahoma" w:hAnsi="Tahoma" w:cs="Tahoma"/>
          <w:b/>
          <w:i/>
          <w:sz w:val="20"/>
          <w:szCs w:val="20"/>
        </w:rPr>
        <w:t xml:space="preserve"> July </w:t>
      </w:r>
      <w:r>
        <w:rPr>
          <w:rFonts w:ascii="Tahoma" w:hAnsi="Tahoma" w:cs="Tahoma"/>
          <w:b/>
          <w:i/>
          <w:sz w:val="20"/>
          <w:szCs w:val="20"/>
        </w:rPr>
        <w:t>2019</w:t>
      </w:r>
    </w:p>
    <w:p w:rsidR="00460CA6" w:rsidRDefault="00460CA6" w:rsidP="007D438E">
      <w:pPr>
        <w:rPr>
          <w:rFonts w:ascii="Tahoma" w:eastAsia="HelveticaNeue-Light" w:hAnsi="Tahoma" w:cs="Tahoma"/>
          <w:b/>
          <w:sz w:val="23"/>
          <w:szCs w:val="23"/>
          <w:lang w:eastAsia="en-US"/>
        </w:rPr>
      </w:pPr>
    </w:p>
    <w:p w:rsidR="00460CA6" w:rsidRDefault="00460CA6" w:rsidP="007D438E">
      <w:pPr>
        <w:rPr>
          <w:rFonts w:ascii="Tahoma" w:eastAsia="HelveticaNeue-Light" w:hAnsi="Tahoma" w:cs="Tahoma"/>
          <w:b/>
          <w:sz w:val="23"/>
          <w:szCs w:val="23"/>
          <w:lang w:eastAsia="en-US"/>
        </w:rPr>
      </w:pPr>
    </w:p>
    <w:p w:rsidR="00835A4B" w:rsidRPr="00DF2907" w:rsidRDefault="00835A4B" w:rsidP="007D438E">
      <w:pPr>
        <w:rPr>
          <w:sz w:val="23"/>
          <w:szCs w:val="23"/>
        </w:rPr>
      </w:pPr>
      <w:r w:rsidRPr="00DF2907">
        <w:rPr>
          <w:rFonts w:ascii="Tahoma" w:eastAsia="HelveticaNeue-Light" w:hAnsi="Tahoma" w:cs="Tahoma"/>
          <w:b/>
          <w:sz w:val="23"/>
          <w:szCs w:val="23"/>
          <w:lang w:eastAsia="en-US"/>
        </w:rPr>
        <w:lastRenderedPageBreak/>
        <w:t>W</w:t>
      </w:r>
      <w:r w:rsidR="00951BA5" w:rsidRPr="00DF2907">
        <w:rPr>
          <w:rFonts w:ascii="Tahoma" w:eastAsia="HelveticaNeue-Light" w:hAnsi="Tahoma" w:cs="Tahoma"/>
          <w:b/>
          <w:sz w:val="23"/>
          <w:szCs w:val="23"/>
          <w:lang w:eastAsia="en-US"/>
        </w:rPr>
        <w:t xml:space="preserve">orking alone check list  </w:t>
      </w:r>
    </w:p>
    <w:p w:rsidR="00951BA5" w:rsidRPr="00DF2907" w:rsidRDefault="00951BA5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Consideration – is there any way that lone working can be eliminated or reduced.</w:t>
      </w:r>
    </w:p>
    <w:p w:rsidR="00951BA5" w:rsidRPr="00DF2907" w:rsidRDefault="00951BA5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If lone working does occur is there any way to </w:t>
      </w:r>
      <w:r w:rsidR="005A7BED" w:rsidRPr="00DF2907">
        <w:rPr>
          <w:rFonts w:ascii="Tahoma" w:eastAsia="HelveticaNeue-Light" w:hAnsi="Tahoma" w:cs="Tahoma"/>
          <w:sz w:val="23"/>
          <w:szCs w:val="23"/>
          <w:lang w:eastAsia="en-US"/>
        </w:rPr>
        <w:t>prevent</w:t>
      </w: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 or reduce unsocial hours.</w:t>
      </w:r>
    </w:p>
    <w:p w:rsidR="00951BA5" w:rsidRPr="00DF2907" w:rsidRDefault="00951BA5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</w:p>
    <w:p w:rsidR="00B23315" w:rsidRPr="00DF2907" w:rsidRDefault="00B23315" w:rsidP="00835A4B">
      <w:pPr>
        <w:autoSpaceDE w:val="0"/>
        <w:autoSpaceDN w:val="0"/>
        <w:adjustRightInd w:val="0"/>
        <w:rPr>
          <w:rFonts w:ascii="Tahoma" w:eastAsia="HelveticaNeue-Light" w:hAnsi="Tahoma" w:cs="Tahoma"/>
          <w:b/>
          <w:sz w:val="23"/>
          <w:szCs w:val="23"/>
          <w:lang w:eastAsia="en-US"/>
        </w:rPr>
      </w:pPr>
    </w:p>
    <w:p w:rsidR="00951BA5" w:rsidRPr="00DF2907" w:rsidRDefault="00951BA5" w:rsidP="00835A4B">
      <w:pPr>
        <w:autoSpaceDE w:val="0"/>
        <w:autoSpaceDN w:val="0"/>
        <w:adjustRightInd w:val="0"/>
        <w:rPr>
          <w:rFonts w:ascii="Tahoma" w:eastAsia="HelveticaNeue-Light" w:hAnsi="Tahoma" w:cs="Tahoma"/>
          <w:b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b/>
          <w:sz w:val="23"/>
          <w:szCs w:val="23"/>
          <w:lang w:eastAsia="en-US"/>
        </w:rPr>
        <w:t>Name of worker/volunteer</w:t>
      </w:r>
      <w:r w:rsidR="00B23315" w:rsidRPr="00DF2907">
        <w:rPr>
          <w:rFonts w:ascii="Tahoma" w:eastAsia="HelveticaNeue-Light" w:hAnsi="Tahoma" w:cs="Tahoma"/>
          <w:b/>
          <w:sz w:val="23"/>
          <w:szCs w:val="23"/>
          <w:lang w:eastAsia="en-US"/>
        </w:rPr>
        <w:t xml:space="preserve">     …….….......................................................</w:t>
      </w:r>
    </w:p>
    <w:p w:rsidR="00951BA5" w:rsidRPr="00DF2907" w:rsidRDefault="00951BA5" w:rsidP="00835A4B">
      <w:pPr>
        <w:autoSpaceDE w:val="0"/>
        <w:autoSpaceDN w:val="0"/>
        <w:adjustRightInd w:val="0"/>
        <w:rPr>
          <w:rFonts w:ascii="Tahoma" w:eastAsia="HelveticaNeue-Light" w:hAnsi="Tahoma" w:cs="Tahoma"/>
          <w:b/>
          <w:sz w:val="23"/>
          <w:szCs w:val="23"/>
          <w:lang w:eastAsia="en-US"/>
        </w:rPr>
      </w:pPr>
    </w:p>
    <w:p w:rsidR="00B23315" w:rsidRPr="00DF2907" w:rsidRDefault="00B23315" w:rsidP="00835A4B">
      <w:pPr>
        <w:autoSpaceDE w:val="0"/>
        <w:autoSpaceDN w:val="0"/>
        <w:adjustRightInd w:val="0"/>
        <w:rPr>
          <w:rFonts w:ascii="Tahoma" w:eastAsia="HelveticaNeue-Light" w:hAnsi="Tahoma" w:cs="Tahoma"/>
          <w:b/>
          <w:sz w:val="23"/>
          <w:szCs w:val="23"/>
          <w:lang w:eastAsia="en-US"/>
        </w:rPr>
      </w:pPr>
    </w:p>
    <w:p w:rsidR="00951BA5" w:rsidRPr="00DF2907" w:rsidRDefault="00951BA5" w:rsidP="00835A4B">
      <w:pPr>
        <w:autoSpaceDE w:val="0"/>
        <w:autoSpaceDN w:val="0"/>
        <w:adjustRightInd w:val="0"/>
        <w:rPr>
          <w:rFonts w:ascii="Tahoma" w:eastAsia="HelveticaNeue-Light" w:hAnsi="Tahoma" w:cs="Tahoma"/>
          <w:b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b/>
          <w:sz w:val="23"/>
          <w:szCs w:val="23"/>
          <w:lang w:eastAsia="en-US"/>
        </w:rPr>
        <w:t>Role to be assessed</w:t>
      </w:r>
      <w:r w:rsidR="00B23315" w:rsidRPr="00DF2907">
        <w:rPr>
          <w:rFonts w:ascii="Tahoma" w:eastAsia="HelveticaNeue-Light" w:hAnsi="Tahoma" w:cs="Tahoma"/>
          <w:b/>
          <w:sz w:val="23"/>
          <w:szCs w:val="23"/>
          <w:lang w:eastAsia="en-US"/>
        </w:rPr>
        <w:t xml:space="preserve">                 ……………………………………………………….</w:t>
      </w:r>
      <w:r w:rsidRPr="00DF2907">
        <w:rPr>
          <w:rFonts w:ascii="Tahoma" w:eastAsia="HelveticaNeue-Light" w:hAnsi="Tahoma" w:cs="Tahoma"/>
          <w:b/>
          <w:sz w:val="23"/>
          <w:szCs w:val="23"/>
          <w:lang w:eastAsia="en-US"/>
        </w:rPr>
        <w:t xml:space="preserve"> </w:t>
      </w:r>
    </w:p>
    <w:p w:rsidR="00951BA5" w:rsidRPr="00DF2907" w:rsidRDefault="00951BA5" w:rsidP="00835A4B">
      <w:pPr>
        <w:autoSpaceDE w:val="0"/>
        <w:autoSpaceDN w:val="0"/>
        <w:adjustRightInd w:val="0"/>
        <w:rPr>
          <w:rFonts w:ascii="Tahoma" w:eastAsia="HelveticaNeue-Light" w:hAnsi="Tahoma" w:cs="Tahoma"/>
          <w:b/>
          <w:sz w:val="23"/>
          <w:szCs w:val="23"/>
          <w:lang w:eastAsia="en-US"/>
        </w:rPr>
      </w:pPr>
    </w:p>
    <w:p w:rsidR="00951BA5" w:rsidRPr="00DF2907" w:rsidRDefault="002630FD" w:rsidP="00835A4B">
      <w:pPr>
        <w:autoSpaceDE w:val="0"/>
        <w:autoSpaceDN w:val="0"/>
        <w:adjustRightInd w:val="0"/>
        <w:rPr>
          <w:rFonts w:ascii="Tahoma" w:eastAsia="HelveticaNeue-Light" w:hAnsi="Tahoma" w:cs="Tahoma"/>
          <w:b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b/>
          <w:sz w:val="23"/>
          <w:szCs w:val="23"/>
          <w:lang w:eastAsia="en-US"/>
        </w:rPr>
        <w:t>Reason for lone working;-</w:t>
      </w:r>
    </w:p>
    <w:p w:rsidR="00951BA5" w:rsidRPr="00DF2907" w:rsidRDefault="00951BA5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Home</w:t>
      </w:r>
      <w:r w:rsidR="00F768BD" w:rsidRPr="00DF2907">
        <w:rPr>
          <w:rFonts w:ascii="Tahoma" w:eastAsia="HelveticaNeue-Light" w:hAnsi="Tahoma" w:cs="Tahoma"/>
          <w:sz w:val="23"/>
          <w:szCs w:val="23"/>
          <w:lang w:eastAsia="en-US"/>
        </w:rPr>
        <w:t>/P</w:t>
      </w:r>
      <w:r w:rsidR="009379B6" w:rsidRPr="00DF2907">
        <w:rPr>
          <w:rFonts w:ascii="Tahoma" w:eastAsia="HelveticaNeue-Light" w:hAnsi="Tahoma" w:cs="Tahoma"/>
          <w:sz w:val="23"/>
          <w:szCs w:val="23"/>
          <w:lang w:eastAsia="en-US"/>
        </w:rPr>
        <w:t>ast</w:t>
      </w:r>
      <w:r w:rsidR="00F768BD" w:rsidRPr="00DF2907">
        <w:rPr>
          <w:rFonts w:ascii="Tahoma" w:eastAsia="HelveticaNeue-Light" w:hAnsi="Tahoma" w:cs="Tahoma"/>
          <w:sz w:val="23"/>
          <w:szCs w:val="23"/>
          <w:lang w:eastAsia="en-US"/>
        </w:rPr>
        <w:t>o</w:t>
      </w:r>
      <w:r w:rsidR="009379B6" w:rsidRPr="00DF2907">
        <w:rPr>
          <w:rFonts w:ascii="Tahoma" w:eastAsia="HelveticaNeue-Light" w:hAnsi="Tahoma" w:cs="Tahoma"/>
          <w:sz w:val="23"/>
          <w:szCs w:val="23"/>
          <w:lang w:eastAsia="en-US"/>
        </w:rPr>
        <w:t>r</w:t>
      </w:r>
      <w:r w:rsidR="00F768BD" w:rsidRPr="00DF2907">
        <w:rPr>
          <w:rFonts w:ascii="Tahoma" w:eastAsia="HelveticaNeue-Light" w:hAnsi="Tahoma" w:cs="Tahoma"/>
          <w:sz w:val="23"/>
          <w:szCs w:val="23"/>
          <w:lang w:eastAsia="en-US"/>
        </w:rPr>
        <w:t>a</w:t>
      </w:r>
      <w:r w:rsidR="009379B6" w:rsidRPr="00DF2907">
        <w:rPr>
          <w:rFonts w:ascii="Tahoma" w:eastAsia="HelveticaNeue-Light" w:hAnsi="Tahoma" w:cs="Tahoma"/>
          <w:sz w:val="23"/>
          <w:szCs w:val="23"/>
          <w:lang w:eastAsia="en-US"/>
        </w:rPr>
        <w:t>l</w:t>
      </w: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 visiting </w:t>
      </w:r>
    </w:p>
    <w:p w:rsidR="00951BA5" w:rsidRPr="00DF2907" w:rsidRDefault="00951BA5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Community</w:t>
      </w:r>
      <w:r w:rsidR="009379B6" w:rsidRPr="00DF2907">
        <w:rPr>
          <w:rFonts w:ascii="Tahoma" w:eastAsia="HelveticaNeue-Light" w:hAnsi="Tahoma" w:cs="Tahoma"/>
          <w:sz w:val="23"/>
          <w:szCs w:val="23"/>
          <w:lang w:eastAsia="en-US"/>
        </w:rPr>
        <w:t>/school</w:t>
      </w: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 work</w:t>
      </w:r>
      <w:r w:rsidR="00335E59" w:rsidRPr="00DF2907">
        <w:rPr>
          <w:rFonts w:ascii="Tahoma" w:eastAsia="HelveticaNeue-Light" w:hAnsi="Tahoma" w:cs="Tahoma"/>
          <w:sz w:val="23"/>
          <w:szCs w:val="23"/>
          <w:lang w:eastAsia="en-US"/>
        </w:rPr>
        <w:t>ing</w:t>
      </w:r>
    </w:p>
    <w:p w:rsidR="00951BA5" w:rsidRPr="00DF2907" w:rsidRDefault="00951BA5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Trave</w:t>
      </w:r>
      <w:r w:rsidR="005A7BED" w:rsidRPr="00DF2907">
        <w:rPr>
          <w:rFonts w:ascii="Tahoma" w:eastAsia="HelveticaNeue-Light" w:hAnsi="Tahoma" w:cs="Tahoma"/>
          <w:sz w:val="23"/>
          <w:szCs w:val="23"/>
          <w:lang w:eastAsia="en-US"/>
        </w:rPr>
        <w:t>l</w:t>
      </w: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ling </w:t>
      </w:r>
    </w:p>
    <w:p w:rsidR="009379B6" w:rsidRPr="00DF2907" w:rsidRDefault="00951BA5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Office based</w:t>
      </w:r>
    </w:p>
    <w:p w:rsidR="00951BA5" w:rsidRPr="00DF2907" w:rsidRDefault="00951BA5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Church working</w:t>
      </w:r>
    </w:p>
    <w:p w:rsidR="009379B6" w:rsidRPr="00DF2907" w:rsidRDefault="009379B6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Counselling services</w:t>
      </w:r>
    </w:p>
    <w:p w:rsidR="00951BA5" w:rsidRPr="00DF2907" w:rsidRDefault="00951BA5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Home based </w:t>
      </w:r>
    </w:p>
    <w:p w:rsidR="00951BA5" w:rsidRPr="00DF2907" w:rsidRDefault="002630FD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Others (describe)</w:t>
      </w:r>
    </w:p>
    <w:p w:rsidR="005F7E91" w:rsidRPr="00DF2907" w:rsidRDefault="005F7E91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</w:p>
    <w:p w:rsidR="00835A4B" w:rsidRPr="00DF2907" w:rsidRDefault="00951BA5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Information </w:t>
      </w:r>
      <w:r w:rsidR="008A5FC1"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given </w:t>
      </w: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and </w:t>
      </w:r>
      <w:r w:rsidR="00835A4B"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training </w:t>
      </w:r>
      <w:r w:rsidR="00BD72D7"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provided </w:t>
      </w:r>
      <w:r w:rsidR="00835A4B" w:rsidRPr="00DF2907">
        <w:rPr>
          <w:rFonts w:ascii="Tahoma" w:eastAsia="HelveticaNeue-Light" w:hAnsi="Tahoma" w:cs="Tahoma"/>
          <w:sz w:val="23"/>
          <w:szCs w:val="23"/>
          <w:lang w:eastAsia="en-US"/>
        </w:rPr>
        <w:t>ab</w:t>
      </w:r>
      <w:r w:rsidR="00BD72D7" w:rsidRPr="00DF2907">
        <w:rPr>
          <w:rFonts w:ascii="Tahoma" w:eastAsia="HelveticaNeue-Light" w:hAnsi="Tahoma" w:cs="Tahoma"/>
          <w:sz w:val="23"/>
          <w:szCs w:val="23"/>
          <w:lang w:eastAsia="en-US"/>
        </w:rPr>
        <w:t>out the health and safety risks associated with the work</w:t>
      </w:r>
      <w:r w:rsidR="00835A4B"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 </w:t>
      </w:r>
      <w:r w:rsidR="008A5FC1"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to be undertaken </w:t>
      </w:r>
      <w:r w:rsidR="00835A4B" w:rsidRPr="00DF2907">
        <w:rPr>
          <w:rFonts w:ascii="Tahoma" w:eastAsia="HelveticaNeue-Light" w:hAnsi="Tahoma" w:cs="Tahoma"/>
          <w:sz w:val="23"/>
          <w:szCs w:val="23"/>
          <w:lang w:eastAsia="en-US"/>
        </w:rPr>
        <w:t>and the preventativ</w:t>
      </w:r>
      <w:r w:rsidR="00BD72D7"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e measures </w:t>
      </w:r>
      <w:r w:rsidR="00835A4B" w:rsidRPr="00DF2907">
        <w:rPr>
          <w:rFonts w:ascii="Tahoma" w:eastAsia="HelveticaNeue-Light" w:hAnsi="Tahoma" w:cs="Tahoma"/>
          <w:sz w:val="23"/>
          <w:szCs w:val="23"/>
          <w:lang w:eastAsia="en-US"/>
        </w:rPr>
        <w:t>in place, for example:</w:t>
      </w:r>
    </w:p>
    <w:p w:rsidR="00835A4B" w:rsidRPr="00DF2907" w:rsidRDefault="00BD72D7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proofErr w:type="gramStart"/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how</w:t>
      </w:r>
      <w:proofErr w:type="gramEnd"/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 to lift safely</w:t>
      </w:r>
    </w:p>
    <w:p w:rsidR="00835A4B" w:rsidRPr="00DF2907" w:rsidRDefault="00835A4B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proofErr w:type="gramStart"/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h</w:t>
      </w:r>
      <w:r w:rsidR="00BD72D7" w:rsidRPr="00DF2907">
        <w:rPr>
          <w:rFonts w:ascii="Tahoma" w:eastAsia="HelveticaNeue-Light" w:hAnsi="Tahoma" w:cs="Tahoma"/>
          <w:sz w:val="23"/>
          <w:szCs w:val="23"/>
          <w:lang w:eastAsia="en-US"/>
        </w:rPr>
        <w:t>ow</w:t>
      </w:r>
      <w:proofErr w:type="gramEnd"/>
      <w:r w:rsidR="00BD72D7"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 to use equipment safely</w:t>
      </w:r>
      <w:r w:rsidR="00E61B1A"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 i.e. ladders, electrical equipment, power tools </w:t>
      </w:r>
    </w:p>
    <w:p w:rsidR="00835A4B" w:rsidRPr="00DF2907" w:rsidRDefault="00835A4B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proofErr w:type="gramStart"/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how</w:t>
      </w:r>
      <w:proofErr w:type="gramEnd"/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 to use</w:t>
      </w:r>
      <w:r w:rsidR="00BD72D7" w:rsidRPr="00DF2907">
        <w:rPr>
          <w:rFonts w:ascii="Tahoma" w:eastAsia="HelveticaNeue-Light" w:hAnsi="Tahoma" w:cs="Tahoma"/>
          <w:sz w:val="23"/>
          <w:szCs w:val="23"/>
          <w:lang w:eastAsia="en-US"/>
        </w:rPr>
        <w:t>/store chemicals safely</w:t>
      </w:r>
    </w:p>
    <w:p w:rsidR="00835A4B" w:rsidRPr="00DF2907" w:rsidRDefault="00835A4B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proofErr w:type="gramStart"/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what</w:t>
      </w:r>
      <w:proofErr w:type="gramEnd"/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 </w:t>
      </w:r>
      <w:r w:rsidR="00BD72D7"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action to take </w:t>
      </w: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if </w:t>
      </w:r>
      <w:r w:rsidR="00BD72D7" w:rsidRPr="00DF2907">
        <w:rPr>
          <w:rFonts w:ascii="Tahoma" w:eastAsia="HelveticaNeue-Light" w:hAnsi="Tahoma" w:cs="Tahoma"/>
          <w:sz w:val="23"/>
          <w:szCs w:val="23"/>
          <w:lang w:eastAsia="en-US"/>
        </w:rPr>
        <w:t>threatened or a violent incident occurs</w:t>
      </w:r>
    </w:p>
    <w:p w:rsidR="00835A4B" w:rsidRPr="00DF2907" w:rsidRDefault="00BD72D7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W</w:t>
      </w:r>
      <w:r w:rsidR="00E61B1A" w:rsidRPr="00DF2907">
        <w:rPr>
          <w:rFonts w:ascii="Tahoma" w:eastAsia="HelveticaNeue-Light" w:hAnsi="Tahoma" w:cs="Tahoma"/>
          <w:sz w:val="23"/>
          <w:szCs w:val="23"/>
          <w:lang w:eastAsia="en-US"/>
        </w:rPr>
        <w:t>hat to do in an emergency, for example:</w:t>
      </w:r>
    </w:p>
    <w:p w:rsidR="00E61B1A" w:rsidRPr="00DF2907" w:rsidRDefault="00E61B1A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Accident</w:t>
      </w:r>
    </w:p>
    <w:p w:rsidR="00E61B1A" w:rsidRPr="00DF2907" w:rsidRDefault="00E61B1A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Illness</w:t>
      </w:r>
    </w:p>
    <w:p w:rsidR="00E61B1A" w:rsidRPr="00DF2907" w:rsidRDefault="00E61B1A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Fire</w:t>
      </w:r>
    </w:p>
    <w:p w:rsidR="00E61B1A" w:rsidRPr="00DF2907" w:rsidRDefault="00E61B1A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Intruder</w:t>
      </w:r>
    </w:p>
    <w:p w:rsidR="008A5FC1" w:rsidRPr="00DF2907" w:rsidRDefault="008A5FC1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</w:p>
    <w:p w:rsidR="00835A4B" w:rsidRPr="00DF2907" w:rsidRDefault="00E61B1A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Written approved protocol </w:t>
      </w:r>
      <w:r w:rsidR="008A5FC1"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available </w:t>
      </w: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for summon</w:t>
      </w:r>
      <w:r w:rsidR="008229A5" w:rsidRPr="00DF2907">
        <w:rPr>
          <w:rFonts w:ascii="Tahoma" w:eastAsia="HelveticaNeue-Light" w:hAnsi="Tahoma" w:cs="Tahoma"/>
          <w:sz w:val="23"/>
          <w:szCs w:val="23"/>
          <w:lang w:eastAsia="en-US"/>
        </w:rPr>
        <w:t>ing</w:t>
      </w: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 assistance and staying in touch with line manager/colleague</w:t>
      </w:r>
      <w:r w:rsidR="008A5FC1" w:rsidRPr="00DF2907">
        <w:rPr>
          <w:rFonts w:ascii="Tahoma" w:eastAsia="HelveticaNeue-Light" w:hAnsi="Tahoma" w:cs="Tahoma"/>
          <w:sz w:val="23"/>
          <w:szCs w:val="23"/>
          <w:lang w:eastAsia="en-US"/>
        </w:rPr>
        <w:t>.</w:t>
      </w: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 </w:t>
      </w:r>
    </w:p>
    <w:p w:rsidR="008A5FC1" w:rsidRPr="00DF2907" w:rsidRDefault="008A5FC1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</w:p>
    <w:p w:rsidR="00835A4B" w:rsidRPr="00DF2907" w:rsidRDefault="00835A4B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If you </w:t>
      </w:r>
      <w:r w:rsidR="00E61B1A"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work at a fixed location and isolated from others </w:t>
      </w: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is there a procedu</w:t>
      </w:r>
      <w:r w:rsidR="00E61B1A"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re for checking in and out, locking outer doors, secure glass partition, </w:t>
      </w: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means of raising the alarm</w:t>
      </w:r>
      <w:r w:rsidR="00E61B1A" w:rsidRPr="00DF2907">
        <w:rPr>
          <w:rFonts w:ascii="Tahoma" w:eastAsia="HelveticaNeue-Light" w:hAnsi="Tahoma" w:cs="Tahoma"/>
          <w:sz w:val="23"/>
          <w:szCs w:val="23"/>
          <w:lang w:eastAsia="en-US"/>
        </w:rPr>
        <w:t xml:space="preserve"> or calling for assistance</w:t>
      </w:r>
    </w:p>
    <w:p w:rsidR="00E74830" w:rsidRPr="00DF2907" w:rsidRDefault="00E74830" w:rsidP="00835A4B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</w:p>
    <w:p w:rsidR="006A73C8" w:rsidRPr="00460CA6" w:rsidRDefault="005A4799" w:rsidP="00460CA6">
      <w:pPr>
        <w:autoSpaceDE w:val="0"/>
        <w:autoSpaceDN w:val="0"/>
        <w:adjustRightInd w:val="0"/>
        <w:rPr>
          <w:rFonts w:ascii="Tahoma" w:eastAsia="HelveticaNeue-Light" w:hAnsi="Tahoma" w:cs="Tahoma"/>
          <w:sz w:val="23"/>
          <w:szCs w:val="23"/>
          <w:lang w:eastAsia="en-US"/>
        </w:rPr>
      </w:pPr>
      <w:r w:rsidRPr="00DF2907">
        <w:rPr>
          <w:rFonts w:ascii="Tahoma" w:eastAsia="HelveticaNeue-Light" w:hAnsi="Tahoma" w:cs="Tahoma"/>
          <w:sz w:val="23"/>
          <w:szCs w:val="23"/>
          <w:lang w:eastAsia="en-US"/>
        </w:rPr>
        <w:t>If you work on your own at home, has there been a security assessment of the property, boundaries, doors, windows, security lighting, intruder alarm, spyhole, security chain, CCTV.</w:t>
      </w:r>
      <w:r w:rsidR="00A9343E">
        <w:rPr>
          <w:rFonts w:ascii="Tahoma" w:eastAsia="HelveticaNeue-Light" w:hAnsi="Tahoma" w:cs="Tahoma"/>
          <w:sz w:val="23"/>
          <w:szCs w:val="23"/>
          <w:lang w:eastAsia="en-US"/>
        </w:rPr>
        <w:t xml:space="preserve">                                                                                                  </w:t>
      </w:r>
      <w:r w:rsidRPr="00DF2907">
        <w:rPr>
          <w:rFonts w:ascii="Tahoma" w:hAnsi="Tahoma" w:cs="Tahoma"/>
          <w:sz w:val="23"/>
          <w:szCs w:val="23"/>
        </w:rPr>
        <w:t xml:space="preserve">Establish an emergency code/phrase with family to raise concerns. </w:t>
      </w:r>
    </w:p>
    <w:p w:rsidR="005A4799" w:rsidRDefault="005A4799" w:rsidP="00426D78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</w:rPr>
      </w:pPr>
      <w:r w:rsidRPr="00DF2907">
        <w:rPr>
          <w:rFonts w:ascii="Tahoma" w:hAnsi="Tahoma" w:cs="Tahoma"/>
          <w:sz w:val="23"/>
          <w:szCs w:val="23"/>
        </w:rPr>
        <w:t xml:space="preserve">Plan meetings with others at home, keep a record book of uninvited callers and where possible do not let them in. If you do let them in do not let them know you are alone. </w:t>
      </w:r>
    </w:p>
    <w:p w:rsidR="00460CA6" w:rsidRDefault="00460CA6" w:rsidP="00426D78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</w:rPr>
      </w:pPr>
    </w:p>
    <w:p w:rsidR="00460CA6" w:rsidRDefault="00460CA6" w:rsidP="00460CA6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Approved by the Safeguarding Executive Committee </w:t>
      </w:r>
      <w:r w:rsidR="00DB2893">
        <w:rPr>
          <w:rFonts w:ascii="Tahoma" w:hAnsi="Tahoma" w:cs="Tahoma"/>
          <w:b/>
          <w:i/>
          <w:sz w:val="20"/>
          <w:szCs w:val="20"/>
        </w:rPr>
        <w:t>2</w:t>
      </w:r>
      <w:r w:rsidR="00DB2893" w:rsidRPr="00DB2893">
        <w:rPr>
          <w:rFonts w:ascii="Tahoma" w:hAnsi="Tahoma" w:cs="Tahoma"/>
          <w:b/>
          <w:i/>
          <w:sz w:val="20"/>
          <w:szCs w:val="20"/>
          <w:vertAlign w:val="superscript"/>
        </w:rPr>
        <w:t>nd</w:t>
      </w:r>
      <w:r w:rsidR="00DB2893">
        <w:rPr>
          <w:rFonts w:ascii="Tahoma" w:hAnsi="Tahoma" w:cs="Tahoma"/>
          <w:b/>
          <w:i/>
          <w:sz w:val="20"/>
          <w:szCs w:val="20"/>
        </w:rPr>
        <w:t xml:space="preserve"> July</w:t>
      </w:r>
      <w:r>
        <w:rPr>
          <w:rFonts w:ascii="Tahoma" w:hAnsi="Tahoma" w:cs="Tahoma"/>
          <w:b/>
          <w:i/>
          <w:sz w:val="20"/>
          <w:szCs w:val="20"/>
        </w:rPr>
        <w:t xml:space="preserve"> 2019</w:t>
      </w:r>
    </w:p>
    <w:p w:rsidR="00460CA6" w:rsidRPr="00DF2907" w:rsidRDefault="00460CA6" w:rsidP="00426D78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</w:rPr>
      </w:pPr>
      <w:bookmarkStart w:id="0" w:name="_GoBack"/>
      <w:bookmarkEnd w:id="0"/>
    </w:p>
    <w:sectPr w:rsidR="00460CA6" w:rsidRPr="00DF2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altName w:val="Arial Unicode MS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0E00"/>
    <w:multiLevelType w:val="hybridMultilevel"/>
    <w:tmpl w:val="9D08E4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580743"/>
    <w:multiLevelType w:val="multilevel"/>
    <w:tmpl w:val="70A0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7A118A"/>
    <w:multiLevelType w:val="hybridMultilevel"/>
    <w:tmpl w:val="1DD25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35"/>
    <w:rsid w:val="000072F9"/>
    <w:rsid w:val="00015620"/>
    <w:rsid w:val="000C69ED"/>
    <w:rsid w:val="000E0EB5"/>
    <w:rsid w:val="00156AB0"/>
    <w:rsid w:val="0017137E"/>
    <w:rsid w:val="002248FF"/>
    <w:rsid w:val="002630FD"/>
    <w:rsid w:val="00335E59"/>
    <w:rsid w:val="00352D85"/>
    <w:rsid w:val="003A49AD"/>
    <w:rsid w:val="003A5692"/>
    <w:rsid w:val="00423FCF"/>
    <w:rsid w:val="00426D78"/>
    <w:rsid w:val="0043546D"/>
    <w:rsid w:val="00460CA6"/>
    <w:rsid w:val="004738C8"/>
    <w:rsid w:val="004D331C"/>
    <w:rsid w:val="00510560"/>
    <w:rsid w:val="00514AA6"/>
    <w:rsid w:val="00520370"/>
    <w:rsid w:val="0057067F"/>
    <w:rsid w:val="005A2298"/>
    <w:rsid w:val="005A4799"/>
    <w:rsid w:val="005A7BED"/>
    <w:rsid w:val="005F7E91"/>
    <w:rsid w:val="0060519F"/>
    <w:rsid w:val="00611A90"/>
    <w:rsid w:val="006408D8"/>
    <w:rsid w:val="00685D31"/>
    <w:rsid w:val="006A73C8"/>
    <w:rsid w:val="006B364B"/>
    <w:rsid w:val="006C4025"/>
    <w:rsid w:val="007C31EE"/>
    <w:rsid w:val="007C3F02"/>
    <w:rsid w:val="007D438E"/>
    <w:rsid w:val="00815892"/>
    <w:rsid w:val="008229A5"/>
    <w:rsid w:val="00830BE4"/>
    <w:rsid w:val="00835A4B"/>
    <w:rsid w:val="00875BDF"/>
    <w:rsid w:val="008A5FC1"/>
    <w:rsid w:val="009044FD"/>
    <w:rsid w:val="009162B0"/>
    <w:rsid w:val="009379B6"/>
    <w:rsid w:val="00951BA5"/>
    <w:rsid w:val="009807C3"/>
    <w:rsid w:val="009D28AB"/>
    <w:rsid w:val="00A00915"/>
    <w:rsid w:val="00A23194"/>
    <w:rsid w:val="00A44C08"/>
    <w:rsid w:val="00A56F2C"/>
    <w:rsid w:val="00A73F72"/>
    <w:rsid w:val="00A9343E"/>
    <w:rsid w:val="00B03F35"/>
    <w:rsid w:val="00B23315"/>
    <w:rsid w:val="00B25134"/>
    <w:rsid w:val="00BD72D7"/>
    <w:rsid w:val="00BE7398"/>
    <w:rsid w:val="00BF05F3"/>
    <w:rsid w:val="00C274C7"/>
    <w:rsid w:val="00CB394E"/>
    <w:rsid w:val="00CB3B5F"/>
    <w:rsid w:val="00D040D5"/>
    <w:rsid w:val="00D11D89"/>
    <w:rsid w:val="00D44328"/>
    <w:rsid w:val="00D620D0"/>
    <w:rsid w:val="00D7098F"/>
    <w:rsid w:val="00D75FF9"/>
    <w:rsid w:val="00DB2893"/>
    <w:rsid w:val="00DD53EA"/>
    <w:rsid w:val="00DF2907"/>
    <w:rsid w:val="00E06709"/>
    <w:rsid w:val="00E61B1A"/>
    <w:rsid w:val="00E6347E"/>
    <w:rsid w:val="00E74830"/>
    <w:rsid w:val="00E933F2"/>
    <w:rsid w:val="00EB4479"/>
    <w:rsid w:val="00F40502"/>
    <w:rsid w:val="00F768BD"/>
    <w:rsid w:val="00F94DB4"/>
    <w:rsid w:val="00FA7445"/>
    <w:rsid w:val="00F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03F35"/>
    <w:pPr>
      <w:keepNext/>
      <w:widowControl w:val="0"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3F35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3F35"/>
    <w:pPr>
      <w:ind w:left="720"/>
      <w:contextualSpacing/>
    </w:pPr>
  </w:style>
  <w:style w:type="paragraph" w:customStyle="1" w:styleId="Default">
    <w:name w:val="Default"/>
    <w:rsid w:val="00B03F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0D0"/>
    <w:rPr>
      <w:rFonts w:ascii="Tahoma" w:eastAsia="Times New Roman" w:hAnsi="Tahoma" w:cs="Tahoma"/>
      <w:sz w:val="16"/>
      <w:szCs w:val="16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A23194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A23194"/>
    <w:rPr>
      <w:b/>
      <w:bCs/>
    </w:rPr>
  </w:style>
  <w:style w:type="character" w:styleId="Hyperlink">
    <w:name w:val="Hyperlink"/>
    <w:basedOn w:val="DefaultParagraphFont"/>
    <w:uiPriority w:val="99"/>
    <w:unhideWhenUsed/>
    <w:rsid w:val="00426D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03F35"/>
    <w:pPr>
      <w:keepNext/>
      <w:widowControl w:val="0"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3F35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3F35"/>
    <w:pPr>
      <w:ind w:left="720"/>
      <w:contextualSpacing/>
    </w:pPr>
  </w:style>
  <w:style w:type="paragraph" w:customStyle="1" w:styleId="Default">
    <w:name w:val="Default"/>
    <w:rsid w:val="00B03F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0D0"/>
    <w:rPr>
      <w:rFonts w:ascii="Tahoma" w:eastAsia="Times New Roman" w:hAnsi="Tahoma" w:cs="Tahoma"/>
      <w:sz w:val="16"/>
      <w:szCs w:val="16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A23194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A23194"/>
    <w:rPr>
      <w:b/>
      <w:bCs/>
    </w:rPr>
  </w:style>
  <w:style w:type="character" w:styleId="Hyperlink">
    <w:name w:val="Hyperlink"/>
    <w:basedOn w:val="DefaultParagraphFont"/>
    <w:uiPriority w:val="99"/>
    <w:unhideWhenUsed/>
    <w:rsid w:val="00426D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clesiastical.com/documents/personal-safety-pla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Clement</dc:creator>
  <cp:lastModifiedBy>Janice Keen</cp:lastModifiedBy>
  <cp:revision>37</cp:revision>
  <cp:lastPrinted>2019-06-25T09:19:00Z</cp:lastPrinted>
  <dcterms:created xsi:type="dcterms:W3CDTF">2019-04-30T13:05:00Z</dcterms:created>
  <dcterms:modified xsi:type="dcterms:W3CDTF">2019-07-02T13:52:00Z</dcterms:modified>
</cp:coreProperties>
</file>