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AD6" w14:textId="77777777" w:rsidR="003139E7" w:rsidRPr="0056097B" w:rsidRDefault="003139E7" w:rsidP="003139E7">
      <w:pPr>
        <w:spacing w:line="480" w:lineRule="auto"/>
        <w:ind w:right="-12" w:hanging="851"/>
        <w:jc w:val="center"/>
        <w:rPr>
          <w:rFonts w:ascii="Verdana" w:eastAsia="Goudy Old Style" w:hAnsi="Verdana" w:cs="Tahoma"/>
          <w:b/>
          <w:sz w:val="20"/>
          <w:szCs w:val="20"/>
        </w:rPr>
      </w:pPr>
    </w:p>
    <w:p w14:paraId="69843EB8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bookmarkStart w:id="0" w:name="_Hlk27476073"/>
      <w:r w:rsidRPr="003B321E">
        <w:rPr>
          <w:rFonts w:ascii="Verdana" w:eastAsia="Goudy Old Style" w:hAnsi="Verdana" w:cs="Tahoma"/>
          <w:b/>
          <w:bCs/>
          <w:sz w:val="16"/>
          <w:szCs w:val="16"/>
        </w:rPr>
        <w:t>Summary of Table of Parochial Fees with PTO element</w:t>
      </w:r>
    </w:p>
    <w:p w14:paraId="11670A97" w14:textId="7AC4696E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r w:rsidRPr="003B321E">
        <w:rPr>
          <w:rFonts w:ascii="Verdana" w:eastAsia="Goudy Old Style" w:hAnsi="Verdana" w:cs="Tahoma"/>
          <w:b/>
          <w:bCs/>
          <w:sz w:val="16"/>
          <w:szCs w:val="16"/>
        </w:rPr>
        <w:t>applicable from 1 January 202</w:t>
      </w:r>
      <w:r w:rsidR="0056097B" w:rsidRPr="003B321E">
        <w:rPr>
          <w:rFonts w:ascii="Verdana" w:eastAsia="Goudy Old Style" w:hAnsi="Verdana" w:cs="Tahoma"/>
          <w:b/>
          <w:bCs/>
          <w:sz w:val="16"/>
          <w:szCs w:val="16"/>
        </w:rPr>
        <w:t>2</w:t>
      </w:r>
    </w:p>
    <w:p w14:paraId="390DEBFE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905"/>
        <w:gridCol w:w="850"/>
        <w:gridCol w:w="851"/>
      </w:tblGrid>
      <w:tr w:rsidR="00DA00CA" w:rsidRPr="003B321E" w14:paraId="71681663" w14:textId="77777777" w:rsidTr="003B321E">
        <w:trPr>
          <w:trHeight w:val="427"/>
        </w:trPr>
        <w:tc>
          <w:tcPr>
            <w:tcW w:w="6168" w:type="dxa"/>
          </w:tcPr>
          <w:p w14:paraId="66233E65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711DA1B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18D13748" w14:textId="77777777" w:rsidR="00DA00CA" w:rsidRPr="003B321E" w:rsidRDefault="00DA00CA" w:rsidP="00DA00CA">
            <w:pPr>
              <w:spacing w:line="189" w:lineRule="exact"/>
              <w:ind w:left="30" w:right="3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D42845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BDB1C59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851" w:type="dxa"/>
          </w:tcPr>
          <w:p w14:paraId="4FDB650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2EBF0679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DBF</w:t>
            </w:r>
          </w:p>
        </w:tc>
      </w:tr>
      <w:tr w:rsidR="00DA00CA" w:rsidRPr="003B321E" w14:paraId="1ACF27F1" w14:textId="77777777" w:rsidTr="003B321E">
        <w:trPr>
          <w:trHeight w:val="427"/>
        </w:trPr>
        <w:tc>
          <w:tcPr>
            <w:tcW w:w="8774" w:type="dxa"/>
            <w:gridSpan w:val="4"/>
          </w:tcPr>
          <w:p w14:paraId="412FCA47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16FD870" w14:textId="77777777" w:rsidR="00DA00CA" w:rsidRPr="003B321E" w:rsidRDefault="00DA00CA" w:rsidP="00DA00CA">
            <w:pPr>
              <w:spacing w:line="189" w:lineRule="exact"/>
              <w:ind w:left="3502" w:right="3474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Marriages</w:t>
            </w:r>
          </w:p>
        </w:tc>
      </w:tr>
      <w:tr w:rsidR="00DA00CA" w:rsidRPr="003B321E" w14:paraId="34D5703D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83C0791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1FB164C" w14:textId="1D29AC35" w:rsidR="00DA00CA" w:rsidRPr="003B321E" w:rsidRDefault="00433CEF" w:rsidP="00DA00CA">
            <w:pPr>
              <w:spacing w:line="220" w:lineRule="exact"/>
              <w:ind w:left="181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480.00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8934C89" w14:textId="2035509B" w:rsidR="00DA00CA" w:rsidRPr="003B321E" w:rsidRDefault="00433CEF" w:rsidP="00DA00CA">
            <w:pPr>
              <w:spacing w:line="220" w:lineRule="exact"/>
              <w:ind w:left="110" w:right="13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262.00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35EBDEF7" w14:textId="26C1469C" w:rsidR="00DA00CA" w:rsidRPr="003B321E" w:rsidRDefault="00DA00CA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21</w:t>
            </w:r>
            <w:r w:rsidR="00433CEF" w:rsidRPr="003B321E">
              <w:rPr>
                <w:rFonts w:ascii="Verdana" w:eastAsia="Goudy Old Style" w:hAnsi="Verdana" w:cs="Tahoma"/>
                <w:sz w:val="16"/>
                <w:szCs w:val="16"/>
              </w:rPr>
              <w:t>8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0A18F734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B3FAB13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5492ECB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90093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7BE4990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1EE29798" w14:textId="77777777" w:rsidTr="003B321E">
        <w:trPr>
          <w:trHeight w:val="205"/>
        </w:trPr>
        <w:tc>
          <w:tcPr>
            <w:tcW w:w="8774" w:type="dxa"/>
            <w:gridSpan w:val="4"/>
          </w:tcPr>
          <w:p w14:paraId="197CBD19" w14:textId="77777777" w:rsidR="00E509CB" w:rsidRPr="003B321E" w:rsidRDefault="00E509CB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AD029DA" w14:textId="3A02D39B" w:rsidR="00DA00CA" w:rsidRPr="003B321E" w:rsidRDefault="00DA00CA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6ED7D055" w14:textId="77777777" w:rsidTr="003B321E">
        <w:trPr>
          <w:trHeight w:val="348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16684A9B" w14:textId="77777777" w:rsidR="00E509CB" w:rsidRPr="003B321E" w:rsidRDefault="00E509CB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5DE5E62" w14:textId="4D74D6FB" w:rsidR="00DA00CA" w:rsidRPr="003B321E" w:rsidRDefault="00DA00CA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07991791" w14:textId="77777777" w:rsidTr="003B321E">
        <w:trPr>
          <w:trHeight w:val="180"/>
        </w:trPr>
        <w:tc>
          <w:tcPr>
            <w:tcW w:w="6168" w:type="dxa"/>
            <w:tcBorders>
              <w:top w:val="single" w:sz="8" w:space="0" w:color="000000"/>
            </w:tcBorders>
          </w:tcPr>
          <w:p w14:paraId="68603B19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4EC80F6A" w14:textId="1D7D5275" w:rsidR="00DA00CA" w:rsidRPr="003B321E" w:rsidRDefault="003C43DA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206.00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C042D79" w14:textId="4CA8A250" w:rsidR="00DA00CA" w:rsidRPr="003B321E" w:rsidRDefault="00DA00CA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9</w:t>
            </w:r>
            <w:r w:rsidR="003C43DA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515E3C" w14:textId="1D97EB1A" w:rsidR="00DA00CA" w:rsidRPr="003B321E" w:rsidRDefault="00DA00CA" w:rsidP="00DA00CA">
            <w:pPr>
              <w:spacing w:line="220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3C43DA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12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</w:tr>
      <w:tr w:rsidR="00DA00CA" w:rsidRPr="003B321E" w14:paraId="68E3BDE7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729BB38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370006E5" w14:textId="4B218CD1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31.00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1557D6" w14:textId="0082CB51" w:rsidR="00DA00CA" w:rsidRPr="003B321E" w:rsidRDefault="00DA00CA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48E8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16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28D75BA6" w14:textId="0F194A21" w:rsidR="00DA00CA" w:rsidRPr="003B321E" w:rsidRDefault="00DA00CA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702F245D" w14:textId="77777777" w:rsidTr="003B321E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03F93584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054" w14:textId="1CD7EAF4" w:rsidR="00DA00CA" w:rsidRPr="003B321E" w:rsidRDefault="00A4100D" w:rsidP="00DA00CA">
            <w:pPr>
              <w:spacing w:line="18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30</w:t>
            </w:r>
            <w:r w:rsidR="00DA00CA"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D12E8" w14:textId="77777777" w:rsidR="00DA00CA" w:rsidRPr="003B321E" w:rsidRDefault="00DA00CA" w:rsidP="00DA00CA">
            <w:pPr>
              <w:spacing w:line="180" w:lineRule="exact"/>
              <w:ind w:left="467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51B378E" w14:textId="7506C7DD" w:rsidR="00DA00CA" w:rsidRPr="003B321E" w:rsidRDefault="00A4100D" w:rsidP="00DA00CA">
            <w:pPr>
              <w:spacing w:line="18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30</w:t>
            </w:r>
            <w:r w:rsidR="00DA00CA"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4B4705FF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5B93058F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2492FDE" w14:textId="101E1860" w:rsidR="00DA00CA" w:rsidRPr="003B321E" w:rsidRDefault="00DA00CA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60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3CBE2739" w14:textId="410F7E8C" w:rsidR="00DA00CA" w:rsidRPr="003B321E" w:rsidRDefault="00DA00CA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48E8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AF7417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6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5F38BCC" w14:textId="03FF8C5B" w:rsidR="00DA00CA" w:rsidRPr="003B321E" w:rsidRDefault="00DA00CA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7B7918F9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7EBDEF42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790BF32" w14:textId="5F63893C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72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703C3B1" w14:textId="781BAC83" w:rsidR="00DA00CA" w:rsidRPr="003B321E" w:rsidRDefault="00DA00CA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CC48E8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28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6775809" w14:textId="5EEF377D" w:rsidR="00DA00CA" w:rsidRPr="003B321E" w:rsidRDefault="00DA00CA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0ED49876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FC00223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41EF852" w14:textId="582E29FA" w:rsidR="00DA00CA" w:rsidRPr="003B321E" w:rsidRDefault="00DA00CA" w:rsidP="00DA00CA">
            <w:pPr>
              <w:spacing w:line="22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292228" w14:textId="5BC7C674" w:rsidR="00DA00CA" w:rsidRPr="003B321E" w:rsidRDefault="00DA00CA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CC48E8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6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C100D21" w14:textId="3AC43F2A" w:rsidR="00DA00CA" w:rsidRPr="003B321E" w:rsidRDefault="00DA00CA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CC48E8" w:rsidRPr="003B321E">
              <w:rPr>
                <w:rFonts w:ascii="Verdana" w:eastAsia="Goudy Old Style" w:hAnsi="Verdana" w:cs="Tahoma"/>
                <w:sz w:val="16"/>
                <w:szCs w:val="16"/>
              </w:rPr>
              <w:t>8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6135F2C1" w14:textId="77777777" w:rsidTr="003B321E">
        <w:trPr>
          <w:trHeight w:val="423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0CE9A8E2" w14:textId="77777777" w:rsidR="00DA00CA" w:rsidRPr="003B321E" w:rsidRDefault="00DA00CA" w:rsidP="00DA00CA">
            <w:pPr>
              <w:spacing w:before="10"/>
              <w:ind w:left="110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B009A8C" w14:textId="77777777" w:rsidR="00DA00CA" w:rsidRPr="003B321E" w:rsidRDefault="00DA00CA" w:rsidP="00E509CB">
            <w:pPr>
              <w:spacing w:line="186" w:lineRule="exact"/>
              <w:ind w:left="3502" w:right="2955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No service in Church</w:t>
            </w:r>
          </w:p>
        </w:tc>
      </w:tr>
      <w:tr w:rsidR="00DA00CA" w:rsidRPr="003B321E" w14:paraId="08C9B4DC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AEC6BA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650ACDFF" w14:textId="4108A864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5E1FEC" w:rsidRPr="003B321E">
              <w:rPr>
                <w:rFonts w:ascii="Verdana" w:eastAsia="Goudy Old Style" w:hAnsi="Verdana" w:cs="Tahoma"/>
                <w:sz w:val="16"/>
                <w:szCs w:val="16"/>
              </w:rPr>
              <w:t>28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A8D965C" w14:textId="624671FD" w:rsidR="00DA00CA" w:rsidRPr="003B321E" w:rsidRDefault="00DA00CA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5E1FEC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AF7417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6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4CE48BF" w14:textId="78303D8B" w:rsidR="00DA00CA" w:rsidRPr="003B321E" w:rsidRDefault="00DA00CA" w:rsidP="00DA00CA">
            <w:pPr>
              <w:spacing w:line="184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5E1FEC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12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</w:tr>
      <w:tr w:rsidR="00DA00CA" w:rsidRPr="003B321E" w14:paraId="7A814930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D2C1DDC" w14:textId="69D2EBEF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crematorium or cemetery</w:t>
            </w:r>
            <w:r w:rsidR="003602DF" w:rsidRPr="003B321E">
              <w:rPr>
                <w:rFonts w:ascii="Verdana" w:eastAsia="Goudy Old Style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08254C4" w14:textId="4875C53E" w:rsidR="00DA00CA" w:rsidRPr="003B321E" w:rsidRDefault="005E1FEC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206</w:t>
            </w:r>
            <w:r w:rsidR="00DA00CA"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2FAC6DD" w14:textId="5D95B4C8" w:rsidR="00DA00CA" w:rsidRPr="003B321E" w:rsidRDefault="00DA00CA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D254E7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2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69ABAFB9" w14:textId="20B5DE68" w:rsidR="00DA00CA" w:rsidRPr="003B321E" w:rsidRDefault="00DA00CA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E1FEC" w:rsidRPr="003B321E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 w:rsidR="00D254E7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23D877ED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CE1A661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07B8BF78" w14:textId="4610D607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5E1FEC" w:rsidRPr="003B321E">
              <w:rPr>
                <w:rFonts w:ascii="Verdana" w:eastAsia="Goudy Old Style" w:hAnsi="Verdana" w:cs="Tahoma"/>
                <w:sz w:val="16"/>
                <w:szCs w:val="16"/>
              </w:rPr>
              <w:t>60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5596051B" w14:textId="1CEC1979" w:rsidR="00DA00CA" w:rsidRPr="003B321E" w:rsidRDefault="00DA00CA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5E1FEC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AF7417"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6</w:t>
            </w: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4EC495" w14:textId="33255D1C" w:rsidR="00DA00CA" w:rsidRPr="003B321E" w:rsidRDefault="00DA00CA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5E1FEC" w:rsidRPr="003B321E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603B5B2F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27D72E0" w14:textId="77777777" w:rsidR="00DA00CA" w:rsidRPr="00346E5A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1ACC28E" w14:textId="747D21E9" w:rsidR="00DA00CA" w:rsidRPr="00346E5A" w:rsidRDefault="00DA00CA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E1FEC" w:rsidRPr="00346E5A">
              <w:rPr>
                <w:rFonts w:ascii="Verdana" w:eastAsia="Goudy Old Style" w:hAnsi="Verdana" w:cs="Tahoma"/>
                <w:sz w:val="16"/>
                <w:szCs w:val="16"/>
              </w:rPr>
              <w:t>72</w:t>
            </w: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BB0B0DB" w14:textId="0C0A82E5" w:rsidR="00DA00CA" w:rsidRPr="00346E5A" w:rsidRDefault="00DA00CA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12</w:t>
            </w:r>
            <w:r w:rsidR="005E1FEC" w:rsidRPr="00346E5A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8</w:t>
            </w:r>
            <w:r w:rsidRPr="00346E5A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47D9149" w14:textId="29D37A62" w:rsidR="00DA00CA" w:rsidRPr="003B321E" w:rsidRDefault="00DA00CA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5E1FEC" w:rsidRPr="00346E5A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</w:tbl>
    <w:p w14:paraId="64C7496A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p w14:paraId="6038DC09" w14:textId="4C585A26" w:rsidR="00BA5A28" w:rsidRPr="003B321E" w:rsidRDefault="00DA00CA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  <w:r w:rsidRPr="003B321E">
        <w:rPr>
          <w:rFonts w:ascii="Verdana" w:hAnsi="Verdana" w:cs="Tahoma"/>
          <w:b/>
          <w:bCs/>
          <w:sz w:val="16"/>
          <w:szCs w:val="16"/>
        </w:rPr>
        <w:t>RETIRED CLERGY WITH PTO</w:t>
      </w:r>
    </w:p>
    <w:p w14:paraId="74873A32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tbl>
      <w:tblPr>
        <w:tblW w:w="939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769"/>
        <w:gridCol w:w="767"/>
        <w:gridCol w:w="768"/>
        <w:gridCol w:w="919"/>
      </w:tblGrid>
      <w:tr w:rsidR="00DA00CA" w:rsidRPr="003B321E" w14:paraId="15540076" w14:textId="77777777" w:rsidTr="007D1252">
        <w:trPr>
          <w:trHeight w:val="427"/>
        </w:trPr>
        <w:tc>
          <w:tcPr>
            <w:tcW w:w="6168" w:type="dxa"/>
          </w:tcPr>
          <w:p w14:paraId="0554A429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14:paraId="1B2A7211" w14:textId="77777777" w:rsidR="00DA00CA" w:rsidRPr="003B321E" w:rsidRDefault="00DA00CA" w:rsidP="00DA00CA">
            <w:pPr>
              <w:spacing w:before="8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666C05B" w14:textId="77777777" w:rsidR="00DA00CA" w:rsidRPr="003B321E" w:rsidRDefault="00DA00CA" w:rsidP="00DA00CA">
            <w:pPr>
              <w:spacing w:line="191" w:lineRule="exact"/>
              <w:ind w:left="60" w:right="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767" w:type="dxa"/>
            <w:tcBorders>
              <w:left w:val="single" w:sz="8" w:space="0" w:color="000000"/>
            </w:tcBorders>
          </w:tcPr>
          <w:p w14:paraId="6EEE3627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3A060DE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768" w:type="dxa"/>
          </w:tcPr>
          <w:p w14:paraId="7AB0F14C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7125E9D7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919" w:type="dxa"/>
          </w:tcPr>
          <w:p w14:paraId="5688D969" w14:textId="77777777" w:rsidR="00DA00CA" w:rsidRPr="003B321E" w:rsidRDefault="00DA00CA" w:rsidP="00DA00CA">
            <w:pPr>
              <w:spacing w:line="203" w:lineRule="exact"/>
              <w:ind w:left="148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w w:val="110"/>
                <w:sz w:val="16"/>
                <w:szCs w:val="16"/>
              </w:rPr>
              <w:t>Retired</w:t>
            </w:r>
          </w:p>
          <w:p w14:paraId="5B09782B" w14:textId="77777777" w:rsidR="00DA00CA" w:rsidRPr="003B321E" w:rsidRDefault="00DA00CA" w:rsidP="00DA00CA">
            <w:pPr>
              <w:spacing w:before="12" w:line="191" w:lineRule="exact"/>
              <w:ind w:left="170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Clergy</w:t>
            </w:r>
          </w:p>
        </w:tc>
      </w:tr>
      <w:tr w:rsidR="00DA00CA" w:rsidRPr="003B321E" w14:paraId="093B0FD7" w14:textId="77777777" w:rsidTr="007D1252">
        <w:trPr>
          <w:trHeight w:val="423"/>
        </w:trPr>
        <w:tc>
          <w:tcPr>
            <w:tcW w:w="8472" w:type="dxa"/>
            <w:gridSpan w:val="4"/>
            <w:tcBorders>
              <w:bottom w:val="single" w:sz="8" w:space="0" w:color="000000"/>
            </w:tcBorders>
          </w:tcPr>
          <w:p w14:paraId="52A2657D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3B1C5636" w14:textId="77777777" w:rsidR="00DA00CA" w:rsidRPr="003B321E" w:rsidRDefault="00DA00CA" w:rsidP="00DA00CA">
            <w:pPr>
              <w:spacing w:line="186" w:lineRule="exact"/>
              <w:ind w:left="3502" w:right="347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Marriages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49241B60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67A4259C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39DB560A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E809A8C" w14:textId="7C58A38E" w:rsidR="00DA00CA" w:rsidRPr="003B321E" w:rsidRDefault="00DA00CA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4</w:t>
            </w:r>
            <w:r w:rsidR="00A77983" w:rsidRPr="003B321E">
              <w:rPr>
                <w:rFonts w:ascii="Verdana" w:hAnsi="Verdana" w:cs="Tahoma"/>
                <w:sz w:val="16"/>
                <w:szCs w:val="16"/>
              </w:rPr>
              <w:t>80.00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6B5A954" w14:textId="73C06A04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A77983" w:rsidRPr="003B321E">
              <w:rPr>
                <w:rFonts w:ascii="Verdana" w:hAnsi="Verdana" w:cs="Tahoma"/>
                <w:w w:val="95"/>
                <w:sz w:val="16"/>
                <w:szCs w:val="16"/>
              </w:rPr>
              <w:t>62.00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22DC565" w14:textId="052A3DE0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 w:rsidR="00A77983" w:rsidRPr="003B321E">
              <w:rPr>
                <w:rFonts w:ascii="Verdana" w:hAnsi="Verdana" w:cs="Tahoma"/>
                <w:w w:val="95"/>
                <w:sz w:val="16"/>
                <w:szCs w:val="16"/>
              </w:rPr>
              <w:t>3.60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40FA9147" w14:textId="3E16C0F9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A77983" w:rsidRPr="003B321E">
              <w:rPr>
                <w:rFonts w:ascii="Verdana" w:hAnsi="Verdana" w:cs="Tahoma"/>
                <w:w w:val="95"/>
                <w:sz w:val="16"/>
                <w:szCs w:val="16"/>
              </w:rPr>
              <w:t>74.40</w:t>
            </w:r>
          </w:p>
        </w:tc>
      </w:tr>
      <w:tr w:rsidR="00DA00CA" w:rsidRPr="003B321E" w14:paraId="353A87B8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F43C331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05A3E966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7C3DA32D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63A9ED3B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8FEE241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30441FDB" w14:textId="77777777" w:rsidTr="007D1252">
        <w:trPr>
          <w:trHeight w:val="203"/>
        </w:trPr>
        <w:tc>
          <w:tcPr>
            <w:tcW w:w="9391" w:type="dxa"/>
            <w:gridSpan w:val="5"/>
            <w:tcBorders>
              <w:top w:val="single" w:sz="8" w:space="0" w:color="000000"/>
            </w:tcBorders>
          </w:tcPr>
          <w:p w14:paraId="016F4CDF" w14:textId="77777777" w:rsidR="00E509CB" w:rsidRPr="003B321E" w:rsidRDefault="00E509CB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217568D9" w14:textId="616F2F1D" w:rsidR="00DA00CA" w:rsidRPr="003B321E" w:rsidRDefault="00DA00CA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0F3041E0" w14:textId="77777777" w:rsidTr="007D1252">
        <w:trPr>
          <w:trHeight w:val="205"/>
        </w:trPr>
        <w:tc>
          <w:tcPr>
            <w:tcW w:w="9391" w:type="dxa"/>
            <w:gridSpan w:val="5"/>
          </w:tcPr>
          <w:p w14:paraId="528B4251" w14:textId="77777777" w:rsidR="00E509CB" w:rsidRPr="003B321E" w:rsidRDefault="00E509CB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086D1ED" w14:textId="25E4B89E" w:rsidR="00DA00CA" w:rsidRPr="003B321E" w:rsidRDefault="00DA00CA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664E86FE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95BDA82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63DA868A" w14:textId="3FD3040E" w:rsidR="00DA00CA" w:rsidRPr="003B321E" w:rsidRDefault="00D83E74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206.00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516849C1" w14:textId="358D3801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9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4.00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28E240FD" w14:textId="732AEF80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2</w:t>
            </w:r>
            <w:r w:rsidR="00D83E74" w:rsidRPr="003B321E">
              <w:rPr>
                <w:rFonts w:ascii="Verdana" w:hAnsi="Verdana" w:cs="Tahoma"/>
                <w:sz w:val="16"/>
                <w:szCs w:val="16"/>
              </w:rPr>
              <w:t>2.40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AE3F584" w14:textId="0D76D668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8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9.60</w:t>
            </w:r>
          </w:p>
        </w:tc>
      </w:tr>
      <w:tr w:rsidR="00DA00CA" w:rsidRPr="003B321E" w14:paraId="0CC30540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9DA765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542BC7D3" w14:textId="058852EA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sz w:val="16"/>
                <w:szCs w:val="16"/>
              </w:rPr>
              <w:t>31.</w:t>
            </w:r>
            <w:r w:rsidRPr="003B321E">
              <w:rPr>
                <w:rFonts w:ascii="Verdana" w:hAnsi="Verdana" w:cs="Tahoma"/>
                <w:sz w:val="16"/>
                <w:szCs w:val="16"/>
              </w:rPr>
              <w:t>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2E9DC67D" w14:textId="1B0AB505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16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5D48545" w14:textId="4A847E33" w:rsidR="00DA00CA" w:rsidRPr="003B321E" w:rsidRDefault="00D83E74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3.00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099C6D" w14:textId="4C55F50A" w:rsidR="00DA00CA" w:rsidRPr="003B321E" w:rsidRDefault="003602DF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2.00</w:t>
            </w:r>
          </w:p>
        </w:tc>
      </w:tr>
      <w:tr w:rsidR="00DA00CA" w:rsidRPr="003B321E" w14:paraId="7C3CF92A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0AD2146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7CE236AB" w14:textId="5CABE463" w:rsidR="00DA00CA" w:rsidRPr="003B321E" w:rsidRDefault="00D83E74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30</w:t>
            </w:r>
            <w:r w:rsidR="00DA00CA"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0D583FD3" w14:textId="77777777" w:rsidR="00DA00CA" w:rsidRPr="003B321E" w:rsidRDefault="00DA00CA" w:rsidP="00DA00CA">
            <w:pPr>
              <w:spacing w:line="183" w:lineRule="exact"/>
              <w:ind w:left="467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0D954551" w14:textId="413B1ACA" w:rsidR="00DA00CA" w:rsidRPr="003B321E" w:rsidRDefault="00D83E74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6.00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3290E8BA" w14:textId="0B748456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4.00</w:t>
            </w:r>
          </w:p>
        </w:tc>
      </w:tr>
      <w:tr w:rsidR="00DA00CA" w:rsidRPr="003B321E" w14:paraId="638FEA82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A2FB90B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3DAAD58" w14:textId="10D00CFD" w:rsidR="00DA00CA" w:rsidRPr="003B321E" w:rsidRDefault="00DA00CA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sz w:val="16"/>
                <w:szCs w:val="16"/>
              </w:rPr>
              <w:t>60.00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738D459" w14:textId="6EF8A59C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16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A3729D4" w14:textId="180B1044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8</w:t>
            </w:r>
            <w:r w:rsidR="00D83E74" w:rsidRPr="003B321E">
              <w:rPr>
                <w:rFonts w:ascii="Verdana" w:hAnsi="Verdana" w:cs="Tahoma"/>
                <w:sz w:val="16"/>
                <w:szCs w:val="16"/>
              </w:rPr>
              <w:t>.80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314C9F81" w14:textId="2FCFBFAB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5.20</w:t>
            </w:r>
          </w:p>
        </w:tc>
      </w:tr>
      <w:tr w:rsidR="00DA00CA" w:rsidRPr="003B321E" w14:paraId="33FFD3FF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2324647B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462F81B3" w14:textId="0E971E0B" w:rsidR="00DA00CA" w:rsidRPr="003B321E" w:rsidRDefault="00D83E74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172</w:t>
            </w:r>
            <w:r w:rsidR="00DA00CA"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278F80A7" w14:textId="064601CC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28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47474B3A" w14:textId="0FA8C9F4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8.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80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151DD1A1" w14:textId="5272EE1F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5.20</w:t>
            </w:r>
          </w:p>
        </w:tc>
      </w:tr>
      <w:tr w:rsidR="00DA00CA" w:rsidRPr="003B321E" w14:paraId="42CB87CD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874B48D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03F7A0A" w14:textId="326F2A27" w:rsidR="00DA00CA" w:rsidRPr="003B321E" w:rsidRDefault="00DA00CA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7</w:t>
            </w:r>
            <w:r w:rsidR="00D83E74" w:rsidRPr="003B321E">
              <w:rPr>
                <w:rFonts w:ascii="Verdana" w:hAnsi="Verdana" w:cs="Tahoma"/>
                <w:sz w:val="16"/>
                <w:szCs w:val="16"/>
              </w:rPr>
              <w:t>4</w:t>
            </w:r>
            <w:r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0E398C01" w14:textId="35072B02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6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0BCC8F2" w14:textId="6B5301F9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11.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60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75C9CC" w14:textId="6A510992" w:rsidR="00DA00CA" w:rsidRPr="003B321E" w:rsidRDefault="00DA00CA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 w:rsidR="00D83E74" w:rsidRPr="003B321E">
              <w:rPr>
                <w:rFonts w:ascii="Verdana" w:hAnsi="Verdana" w:cs="Tahoma"/>
                <w:w w:val="95"/>
                <w:sz w:val="16"/>
                <w:szCs w:val="16"/>
              </w:rPr>
              <w:t>6.40</w:t>
            </w:r>
          </w:p>
        </w:tc>
      </w:tr>
      <w:tr w:rsidR="00DA00CA" w:rsidRPr="003B321E" w14:paraId="7E98D630" w14:textId="77777777" w:rsidTr="007D1252">
        <w:trPr>
          <w:trHeight w:val="423"/>
        </w:trPr>
        <w:tc>
          <w:tcPr>
            <w:tcW w:w="9391" w:type="dxa"/>
            <w:gridSpan w:val="5"/>
            <w:tcBorders>
              <w:bottom w:val="single" w:sz="8" w:space="0" w:color="000000"/>
            </w:tcBorders>
          </w:tcPr>
          <w:p w14:paraId="1525A482" w14:textId="77777777" w:rsidR="00DA00CA" w:rsidRPr="003B321E" w:rsidRDefault="00DA00CA" w:rsidP="00DA00CA">
            <w:pPr>
              <w:spacing w:before="1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6024CB51" w14:textId="36ACC1C0" w:rsidR="00DA00CA" w:rsidRPr="003B321E" w:rsidRDefault="00DA00CA" w:rsidP="00DB665A">
            <w:pPr>
              <w:spacing w:line="186" w:lineRule="exact"/>
              <w:ind w:left="3886" w:right="355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No service in </w:t>
            </w:r>
            <w:r w:rsidR="00DB665A" w:rsidRPr="003B321E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r w:rsidRPr="003B321E">
              <w:rPr>
                <w:rFonts w:ascii="Verdana" w:hAnsi="Verdana" w:cs="Tahoma"/>
                <w:b/>
                <w:sz w:val="16"/>
                <w:szCs w:val="16"/>
              </w:rPr>
              <w:t>hurch</w:t>
            </w:r>
          </w:p>
        </w:tc>
      </w:tr>
      <w:tr w:rsidR="00DA00CA" w:rsidRPr="003B321E" w14:paraId="7B174045" w14:textId="77777777" w:rsidTr="007D1252">
        <w:trPr>
          <w:trHeight w:val="201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85DE1A1" w14:textId="77777777" w:rsidR="00DA00CA" w:rsidRPr="003B321E" w:rsidRDefault="00DA00CA" w:rsidP="00DA00CA">
            <w:pPr>
              <w:spacing w:line="182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06F" w14:textId="03FF1EA7" w:rsidR="00DA00CA" w:rsidRPr="003B321E" w:rsidRDefault="00DA00CA" w:rsidP="00DA00CA">
            <w:pPr>
              <w:spacing w:line="182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4</w:t>
            </w:r>
            <w:r w:rsidR="00731B30" w:rsidRPr="003B321E">
              <w:rPr>
                <w:rFonts w:ascii="Verdana" w:hAnsi="Verdana" w:cs="Tahoma"/>
                <w:sz w:val="16"/>
                <w:szCs w:val="16"/>
              </w:rPr>
              <w:t>28</w:t>
            </w:r>
            <w:r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E6F15" w14:textId="695CF7C0" w:rsidR="00DA00CA" w:rsidRPr="003B321E" w:rsidRDefault="00DA00CA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16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6EA873E2" w14:textId="711E707E" w:rsidR="00DA00CA" w:rsidRPr="003B321E" w:rsidRDefault="00DA00CA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2.40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F729DA9" w14:textId="7A6B03AC" w:rsidR="00DA00CA" w:rsidRPr="003B321E" w:rsidRDefault="00DA00CA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8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9.60</w:t>
            </w:r>
          </w:p>
        </w:tc>
      </w:tr>
      <w:tr w:rsidR="00DA00CA" w:rsidRPr="003B321E" w14:paraId="53BD7CBC" w14:textId="77777777" w:rsidTr="007D1252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6099C24" w14:textId="01581B0E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crematorium or cemetery</w:t>
            </w:r>
            <w:r w:rsidR="00B607EC" w:rsidRPr="003B321E">
              <w:rPr>
                <w:rFonts w:ascii="Verdana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DB54" w14:textId="29BB7C09" w:rsidR="00DA00CA" w:rsidRPr="003B321E" w:rsidRDefault="00731B30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206</w:t>
            </w:r>
            <w:r w:rsidR="00DA00CA"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625F2" w14:textId="3F9389BD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254E7"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72CA7546" w14:textId="25AF428D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</w:t>
            </w:r>
            <w:r w:rsidR="00D254E7">
              <w:rPr>
                <w:rFonts w:ascii="Verdana" w:hAnsi="Verdana" w:cs="Tahoma"/>
                <w:sz w:val="16"/>
                <w:szCs w:val="16"/>
              </w:rPr>
              <w:t>4</w:t>
            </w:r>
            <w:r w:rsidR="00731B30" w:rsidRPr="003B321E">
              <w:rPr>
                <w:rFonts w:ascii="Verdana" w:hAnsi="Verdana" w:cs="Tahoma"/>
                <w:sz w:val="16"/>
                <w:szCs w:val="16"/>
              </w:rPr>
              <w:t>.</w:t>
            </w:r>
            <w:r w:rsidR="00676596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5C01FFC1" w14:textId="16A2229F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676596">
              <w:rPr>
                <w:rFonts w:ascii="Verdana" w:hAnsi="Verdana" w:cs="Tahoma"/>
                <w:w w:val="95"/>
                <w:sz w:val="16"/>
                <w:szCs w:val="16"/>
              </w:rPr>
              <w:t>39.20</w:t>
            </w:r>
          </w:p>
        </w:tc>
      </w:tr>
      <w:tr w:rsidR="00DA00CA" w:rsidRPr="003B321E" w14:paraId="22C2B0DB" w14:textId="77777777" w:rsidTr="007D1252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767082C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4B97" w14:textId="39384EC2" w:rsidR="00DA00CA" w:rsidRPr="003B321E" w:rsidRDefault="00DA00CA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3</w:t>
            </w:r>
            <w:r w:rsidR="00731B30" w:rsidRPr="003B321E">
              <w:rPr>
                <w:rFonts w:ascii="Verdana" w:hAnsi="Verdana" w:cs="Tahoma"/>
                <w:sz w:val="16"/>
                <w:szCs w:val="16"/>
              </w:rPr>
              <w:t>60.00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D9DE5" w14:textId="38CFD66D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16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018F4352" w14:textId="52B7D782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8.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80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0164E31" w14:textId="10AF9111" w:rsidR="00DA00CA" w:rsidRPr="003B321E" w:rsidRDefault="00DA00CA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5.20</w:t>
            </w:r>
          </w:p>
        </w:tc>
      </w:tr>
      <w:tr w:rsidR="00DA00CA" w:rsidRPr="003B321E" w14:paraId="0BBADEB7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220774BD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13162C76" w14:textId="17355545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1</w:t>
            </w:r>
            <w:r w:rsidR="00731B30" w:rsidRPr="003B321E">
              <w:rPr>
                <w:rFonts w:ascii="Verdana" w:hAnsi="Verdana" w:cs="Tahoma"/>
                <w:sz w:val="16"/>
                <w:szCs w:val="16"/>
              </w:rPr>
              <w:t>72</w:t>
            </w:r>
            <w:r w:rsidRPr="003B321E"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54B46E60" w14:textId="65405B44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12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8</w:t>
            </w: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28FB4BF7" w14:textId="3D392686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8.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80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4B9E1C92" w14:textId="08021439" w:rsidR="00DA00CA" w:rsidRPr="003B321E" w:rsidRDefault="00DA00CA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731B30" w:rsidRPr="003B321E">
              <w:rPr>
                <w:rFonts w:ascii="Verdana" w:hAnsi="Verdana" w:cs="Tahoma"/>
                <w:w w:val="95"/>
                <w:sz w:val="16"/>
                <w:szCs w:val="16"/>
              </w:rPr>
              <w:t>5.20</w:t>
            </w:r>
          </w:p>
        </w:tc>
      </w:tr>
    </w:tbl>
    <w:p w14:paraId="6AA68302" w14:textId="77777777" w:rsidR="00B607EC" w:rsidRPr="003B321E" w:rsidRDefault="00B607EC" w:rsidP="00DA00CA">
      <w:pPr>
        <w:rPr>
          <w:rFonts w:ascii="Verdana" w:hAnsi="Verdana" w:cs="Tahoma"/>
          <w:sz w:val="16"/>
          <w:szCs w:val="16"/>
        </w:rPr>
      </w:pPr>
    </w:p>
    <w:p w14:paraId="3AEBDA74" w14:textId="59E2DE0D" w:rsidR="00DA00CA" w:rsidRPr="003B321E" w:rsidRDefault="00DA00CA" w:rsidP="00B607EC">
      <w:pPr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hAnsi="Verdana" w:cs="Tahoma"/>
          <w:sz w:val="16"/>
          <w:szCs w:val="16"/>
        </w:rPr>
        <w:t>*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Bishop’s Council has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continued to approve in 202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the historical recognition of the PCC element of fees in relation to crematorium or cemetery funerals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or premises belonging to funeral director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.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The cost to the DBF of this is c£53.5K p.a..</w:t>
      </w:r>
    </w:p>
    <w:p w14:paraId="0DDEE2B4" w14:textId="37BEFF3A" w:rsidR="00B607EC" w:rsidRPr="003B321E" w:rsidRDefault="00B607EC" w:rsidP="007D1252">
      <w:pPr>
        <w:jc w:val="both"/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eastAsia="Goudy Old Style" w:hAnsi="Verdana" w:cs="Tahoma"/>
          <w:i/>
          <w:iCs/>
          <w:sz w:val="16"/>
          <w:szCs w:val="16"/>
        </w:rPr>
        <w:t>Accordingly, t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he DBF will donate from its fee for each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funeral in a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crematorium or cemetery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 premises belonging to funeral director 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>(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£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206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in 202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(2020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&amp; 202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: £199)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>)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the value of the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equivalent proportion 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originally granted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in the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2019 PCC fee.   All those with Permission to Officiate who are retired will be eligible to receive 80% of the balance of the DBF fee, after deduction of the donation to the PCC element (£3</w:t>
      </w:r>
      <w:r w:rsidR="00676596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).  In 202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, this will amount to 80% of £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206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minus £3</w:t>
      </w:r>
      <w:r w:rsidR="00676596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,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i.e. £1</w:t>
      </w:r>
      <w:r w:rsidR="00676596">
        <w:rPr>
          <w:rFonts w:ascii="Verdana" w:eastAsia="Goudy Old Style" w:hAnsi="Verdana" w:cs="Tahoma"/>
          <w:i/>
          <w:iCs/>
          <w:sz w:val="16"/>
          <w:szCs w:val="16"/>
        </w:rPr>
        <w:t>39.20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.  Payment will be handled by the relevant PCC and the settlement to the DBF through the reporting and payment system.</w:t>
      </w:r>
      <w:bookmarkEnd w:id="0"/>
    </w:p>
    <w:sectPr w:rsidR="00B607EC" w:rsidRPr="003B321E" w:rsidSect="007D1252">
      <w:type w:val="continuous"/>
      <w:pgSz w:w="11900" w:h="16840"/>
      <w:pgMar w:top="567" w:right="985" w:bottom="1340" w:left="1580" w:header="0" w:footer="11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1"/>
    <w:rsid w:val="00057921"/>
    <w:rsid w:val="000A3702"/>
    <w:rsid w:val="000B5DB1"/>
    <w:rsid w:val="00183F33"/>
    <w:rsid w:val="00214A48"/>
    <w:rsid w:val="00241DEE"/>
    <w:rsid w:val="003139E7"/>
    <w:rsid w:val="00346E5A"/>
    <w:rsid w:val="00351554"/>
    <w:rsid w:val="003602DF"/>
    <w:rsid w:val="003B321E"/>
    <w:rsid w:val="003C43DA"/>
    <w:rsid w:val="00433CEF"/>
    <w:rsid w:val="00475E0E"/>
    <w:rsid w:val="004B59AF"/>
    <w:rsid w:val="004D3153"/>
    <w:rsid w:val="004E7E60"/>
    <w:rsid w:val="0056097B"/>
    <w:rsid w:val="005760D3"/>
    <w:rsid w:val="005B7826"/>
    <w:rsid w:val="005E1FEC"/>
    <w:rsid w:val="00676596"/>
    <w:rsid w:val="00731B30"/>
    <w:rsid w:val="00766D87"/>
    <w:rsid w:val="007A410A"/>
    <w:rsid w:val="007D1252"/>
    <w:rsid w:val="007F171B"/>
    <w:rsid w:val="00830ED8"/>
    <w:rsid w:val="008A3DF4"/>
    <w:rsid w:val="00A4100D"/>
    <w:rsid w:val="00A43AEC"/>
    <w:rsid w:val="00A66C0A"/>
    <w:rsid w:val="00A77983"/>
    <w:rsid w:val="00AB0627"/>
    <w:rsid w:val="00AF7417"/>
    <w:rsid w:val="00B23381"/>
    <w:rsid w:val="00B607EC"/>
    <w:rsid w:val="00B734D0"/>
    <w:rsid w:val="00BA5A28"/>
    <w:rsid w:val="00C7148D"/>
    <w:rsid w:val="00C871AA"/>
    <w:rsid w:val="00CC48E8"/>
    <w:rsid w:val="00CF5726"/>
    <w:rsid w:val="00D22530"/>
    <w:rsid w:val="00D254E7"/>
    <w:rsid w:val="00D7431C"/>
    <w:rsid w:val="00D83E74"/>
    <w:rsid w:val="00DA00CA"/>
    <w:rsid w:val="00DB665A"/>
    <w:rsid w:val="00E509CB"/>
    <w:rsid w:val="00E5114B"/>
    <w:rsid w:val="00E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E2C0"/>
  <w15:docId w15:val="{1937F43D-AB57-4F04-B413-034764B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Williams</dc:creator>
  <cp:lastModifiedBy>Rowan Brown</cp:lastModifiedBy>
  <cp:revision>15</cp:revision>
  <cp:lastPrinted>2019-01-15T16:51:00Z</cp:lastPrinted>
  <dcterms:created xsi:type="dcterms:W3CDTF">2021-11-26T15:14:00Z</dcterms:created>
  <dcterms:modified xsi:type="dcterms:W3CDTF">2021-12-14T14:41:00Z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Draw</vt:lpwstr>
  </property>
  <property fmtid="{D5CDD505-2E9C-101B-9397-08002B2CF9AE}" pid="4" name="LastSaved">
    <vt:filetime>2018-01-15T00:00:00Z</vt:filetime>
  </property>
</Properties>
</file>